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BFF7A1" w14:textId="77777777" w:rsidR="00217127" w:rsidRDefault="00357CF5">
      <w:r>
        <w:rPr>
          <w:noProof/>
        </w:rPr>
        <mc:AlternateContent>
          <mc:Choice Requires="wps">
            <w:drawing>
              <wp:anchor distT="0" distB="0" distL="114300" distR="114300" simplePos="0" relativeHeight="251659264" behindDoc="0" locked="0" layoutInCell="1" allowOverlap="1" wp14:anchorId="5B295FA4" wp14:editId="5D46F00B">
                <wp:simplePos x="0" y="0"/>
                <wp:positionH relativeFrom="column">
                  <wp:posOffset>4324350</wp:posOffset>
                </wp:positionH>
                <wp:positionV relativeFrom="paragraph">
                  <wp:posOffset>9525</wp:posOffset>
                </wp:positionV>
                <wp:extent cx="2371725" cy="787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71725" cy="7877175"/>
                        </a:xfrm>
                        <a:prstGeom prst="rect">
                          <a:avLst/>
                        </a:prstGeom>
                        <a:solidFill>
                          <a:srgbClr val="A200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52442" id="Rectangle 1" o:spid="_x0000_s1026" style="position:absolute;margin-left:340.5pt;margin-top:.75pt;width:186.75pt;height:6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" fillcolor="#a2002f" strokecolor="#1f3763 [1604]" strokeweight="1pt"/>
            </w:pict>
          </mc:Fallback>
        </mc:AlternateContent>
      </w:r>
      <w:r>
        <w:rPr>
          <w:noProof/>
        </w:rPr>
        <mc:AlternateContent>
          <mc:Choice Requires="wps">
            <w:drawing>
              <wp:anchor distT="45720" distB="45720" distL="114300" distR="114300" simplePos="0" relativeHeight="251661312" behindDoc="0" locked="0" layoutInCell="1" allowOverlap="1" wp14:anchorId="7CB65C73" wp14:editId="7B05A20F">
                <wp:simplePos x="0" y="0"/>
                <wp:positionH relativeFrom="column">
                  <wp:posOffset>4438650</wp:posOffset>
                </wp:positionH>
                <wp:positionV relativeFrom="paragraph">
                  <wp:posOffset>114300</wp:posOffset>
                </wp:positionV>
                <wp:extent cx="2162175" cy="7610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610475"/>
                        </a:xfrm>
                        <a:prstGeom prst="rect">
                          <a:avLst/>
                        </a:prstGeom>
                        <a:solidFill>
                          <a:srgbClr val="FFFFFF"/>
                        </a:solidFill>
                        <a:ln w="9525">
                          <a:solidFill>
                            <a:srgbClr val="000000"/>
                          </a:solidFill>
                          <a:miter lim="800000"/>
                          <a:headEnd/>
                          <a:tailEnd/>
                        </a:ln>
                      </wps:spPr>
                      <wps:txbx>
                        <w:txbxContent>
                          <w:p w14:paraId="74412BF3" w14:textId="77777777" w:rsidR="008E6AFD" w:rsidRPr="00357CF5" w:rsidRDefault="008E6AFD" w:rsidP="008A3536">
                            <w:pPr>
                              <w:spacing w:line="240" w:lineRule="auto"/>
                              <w:jc w:val="center"/>
                              <w:rPr>
                                <w:rFonts w:ascii="Georgia Pro Cond" w:hAnsi="Georgia Pro Cond"/>
                                <w:b/>
                                <w:sz w:val="30"/>
                                <w:szCs w:val="30"/>
                              </w:rPr>
                            </w:pPr>
                            <w:r w:rsidRPr="00357CF5">
                              <w:rPr>
                                <w:rFonts w:ascii="Georgia Pro Cond" w:hAnsi="Georgia Pro Cond"/>
                                <w:b/>
                                <w:sz w:val="30"/>
                                <w:szCs w:val="30"/>
                              </w:rPr>
                              <w:t>Note from the Advisors</w:t>
                            </w:r>
                          </w:p>
                          <w:p w14:paraId="03401120" w14:textId="77777777" w:rsidR="008E6AFD" w:rsidRPr="001752FB" w:rsidRDefault="008E6AFD" w:rsidP="008A3536">
                            <w:pPr>
                              <w:spacing w:line="240" w:lineRule="auto"/>
                              <w:rPr>
                                <w:rFonts w:ascii="Georgia Pro Cond" w:hAnsi="Georgia Pro Cond"/>
                                <w:sz w:val="21"/>
                                <w:szCs w:val="21"/>
                              </w:rPr>
                            </w:pPr>
                            <w:r w:rsidRPr="001752FB">
                              <w:rPr>
                                <w:rFonts w:ascii="Georgia Pro Cond" w:hAnsi="Georgia Pro Cond"/>
                                <w:sz w:val="21"/>
                                <w:szCs w:val="21"/>
                              </w:rPr>
                              <w:t xml:space="preserve">     We hope you have been having a great semester so far. It’s already time to think about registration for the next term! Appointments fill up quickly, so schedule yours soon! You can schedule an advising appointment via the Student Appointment Scheduler (SAS) in </w:t>
                            </w:r>
                            <w:proofErr w:type="spellStart"/>
                            <w:r w:rsidRPr="001752FB">
                              <w:rPr>
                                <w:rFonts w:ascii="Georgia Pro Cond" w:hAnsi="Georgia Pro Cond"/>
                                <w:sz w:val="21"/>
                                <w:szCs w:val="21"/>
                              </w:rPr>
                              <w:t>One.IU</w:t>
                            </w:r>
                            <w:proofErr w:type="spellEnd"/>
                            <w:r w:rsidRPr="001752FB">
                              <w:rPr>
                                <w:rFonts w:ascii="Georgia Pro Cond" w:hAnsi="Georgia Pro Cond"/>
                                <w:sz w:val="21"/>
                                <w:szCs w:val="21"/>
                              </w:rPr>
                              <w:t xml:space="preserve"> with any of the four advisors:</w:t>
                            </w:r>
                          </w:p>
                          <w:p w14:paraId="4BDDB83D" w14:textId="77777777" w:rsidR="008E6AFD" w:rsidRPr="001752FB" w:rsidRDefault="008E6AFD" w:rsidP="008A3536">
                            <w:pPr>
                              <w:spacing w:after="0" w:line="240" w:lineRule="auto"/>
                              <w:rPr>
                                <w:rFonts w:ascii="Georgia Pro Cond" w:hAnsi="Georgia Pro Cond"/>
                                <w:sz w:val="21"/>
                                <w:szCs w:val="21"/>
                              </w:rPr>
                            </w:pPr>
                            <w:r w:rsidRPr="001752FB">
                              <w:rPr>
                                <w:rFonts w:ascii="Georgia Pro Cond" w:hAnsi="Georgia Pro Cond"/>
                                <w:sz w:val="21"/>
                                <w:szCs w:val="21"/>
                              </w:rPr>
                              <w:t xml:space="preserve">          Zachary Vaughn (</w:t>
                            </w:r>
                            <w:proofErr w:type="spellStart"/>
                            <w:r w:rsidRPr="001752FB">
                              <w:rPr>
                                <w:rFonts w:ascii="Georgia Pro Cond" w:hAnsi="Georgia Pro Cond"/>
                                <w:sz w:val="21"/>
                                <w:szCs w:val="21"/>
                              </w:rPr>
                              <w:t>zbvaughn</w:t>
                            </w:r>
                            <w:proofErr w:type="spellEnd"/>
                            <w:r w:rsidRPr="001752FB">
                              <w:rPr>
                                <w:rFonts w:ascii="Georgia Pro Cond" w:hAnsi="Georgia Pro Cond"/>
                                <w:sz w:val="21"/>
                                <w:szCs w:val="21"/>
                              </w:rPr>
                              <w:t>)</w:t>
                            </w:r>
                          </w:p>
                          <w:p w14:paraId="13F1DE2C" w14:textId="77777777" w:rsidR="008E6AFD" w:rsidRPr="001752FB" w:rsidRDefault="008E6AFD" w:rsidP="008A3536">
                            <w:pPr>
                              <w:spacing w:after="0" w:line="240" w:lineRule="auto"/>
                              <w:rPr>
                                <w:rFonts w:ascii="Georgia Pro Cond" w:hAnsi="Georgia Pro Cond"/>
                                <w:sz w:val="21"/>
                                <w:szCs w:val="21"/>
                              </w:rPr>
                            </w:pPr>
                            <w:r w:rsidRPr="001752FB">
                              <w:rPr>
                                <w:rFonts w:ascii="Georgia Pro Cond" w:hAnsi="Georgia Pro Cond"/>
                                <w:sz w:val="21"/>
                                <w:szCs w:val="21"/>
                              </w:rPr>
                              <w:t xml:space="preserve">          Jane Pilgrim (</w:t>
                            </w:r>
                            <w:proofErr w:type="spellStart"/>
                            <w:r w:rsidRPr="001752FB">
                              <w:rPr>
                                <w:rFonts w:ascii="Georgia Pro Cond" w:hAnsi="Georgia Pro Cond"/>
                                <w:sz w:val="21"/>
                                <w:szCs w:val="21"/>
                              </w:rPr>
                              <w:t>jpilgrim</w:t>
                            </w:r>
                            <w:proofErr w:type="spellEnd"/>
                            <w:r w:rsidRPr="001752FB">
                              <w:rPr>
                                <w:rFonts w:ascii="Georgia Pro Cond" w:hAnsi="Georgia Pro Cond"/>
                                <w:sz w:val="21"/>
                                <w:szCs w:val="21"/>
                              </w:rPr>
                              <w:t>)</w:t>
                            </w:r>
                          </w:p>
                          <w:p w14:paraId="40E4F894" w14:textId="77777777" w:rsidR="008E6AFD" w:rsidRPr="001752FB" w:rsidRDefault="008E6AFD" w:rsidP="008A3536">
                            <w:pPr>
                              <w:spacing w:after="0" w:line="240" w:lineRule="auto"/>
                              <w:rPr>
                                <w:rFonts w:ascii="Georgia Pro Cond" w:hAnsi="Georgia Pro Cond"/>
                                <w:sz w:val="21"/>
                                <w:szCs w:val="21"/>
                              </w:rPr>
                            </w:pPr>
                            <w:r w:rsidRPr="001752FB">
                              <w:rPr>
                                <w:rFonts w:ascii="Georgia Pro Cond" w:hAnsi="Georgia Pro Cond"/>
                                <w:sz w:val="21"/>
                                <w:szCs w:val="21"/>
                              </w:rPr>
                              <w:t xml:space="preserve">          Gabriella Graziano (</w:t>
                            </w:r>
                            <w:proofErr w:type="spellStart"/>
                            <w:r w:rsidRPr="001752FB">
                              <w:rPr>
                                <w:rFonts w:ascii="Georgia Pro Cond" w:hAnsi="Georgia Pro Cond"/>
                                <w:sz w:val="21"/>
                                <w:szCs w:val="21"/>
                              </w:rPr>
                              <w:t>gmgrazia</w:t>
                            </w:r>
                            <w:proofErr w:type="spellEnd"/>
                            <w:r w:rsidRPr="001752FB">
                              <w:rPr>
                                <w:rFonts w:ascii="Georgia Pro Cond" w:hAnsi="Georgia Pro Cond"/>
                                <w:sz w:val="21"/>
                                <w:szCs w:val="21"/>
                              </w:rPr>
                              <w:t>)</w:t>
                            </w:r>
                          </w:p>
                          <w:p w14:paraId="2B212141" w14:textId="77777777" w:rsidR="008E6AFD" w:rsidRPr="001752FB" w:rsidRDefault="008E6AFD" w:rsidP="008A3536">
                            <w:pPr>
                              <w:spacing w:after="0" w:line="240" w:lineRule="auto"/>
                              <w:rPr>
                                <w:rFonts w:ascii="Georgia Pro Cond" w:hAnsi="Georgia Pro Cond"/>
                                <w:sz w:val="21"/>
                                <w:szCs w:val="21"/>
                              </w:rPr>
                            </w:pPr>
                            <w:r w:rsidRPr="001752FB">
                              <w:rPr>
                                <w:rFonts w:ascii="Georgia Pro Cond" w:hAnsi="Georgia Pro Cond"/>
                                <w:sz w:val="21"/>
                                <w:szCs w:val="21"/>
                              </w:rPr>
                              <w:t xml:space="preserve">          Libby Tilghman (</w:t>
                            </w:r>
                            <w:proofErr w:type="spellStart"/>
                            <w:r w:rsidRPr="001752FB">
                              <w:rPr>
                                <w:rFonts w:ascii="Georgia Pro Cond" w:hAnsi="Georgia Pro Cond"/>
                                <w:sz w:val="21"/>
                                <w:szCs w:val="21"/>
                              </w:rPr>
                              <w:t>etilghma</w:t>
                            </w:r>
                            <w:proofErr w:type="spellEnd"/>
                            <w:r w:rsidRPr="001752FB">
                              <w:rPr>
                                <w:rFonts w:ascii="Georgia Pro Cond" w:hAnsi="Georgia Pro Cond"/>
                                <w:sz w:val="21"/>
                                <w:szCs w:val="21"/>
                              </w:rPr>
                              <w:t>)</w:t>
                            </w:r>
                          </w:p>
                          <w:p w14:paraId="31058C23" w14:textId="77777777" w:rsidR="008A3536" w:rsidRPr="001752FB" w:rsidRDefault="008A3536" w:rsidP="008A3536">
                            <w:pPr>
                              <w:spacing w:after="0" w:line="240" w:lineRule="auto"/>
                              <w:rPr>
                                <w:rFonts w:ascii="Georgia Pro Cond" w:hAnsi="Georgia Pro Cond"/>
                                <w:sz w:val="21"/>
                                <w:szCs w:val="21"/>
                              </w:rPr>
                            </w:pPr>
                          </w:p>
                          <w:p w14:paraId="3CDDE62B" w14:textId="122E7864" w:rsidR="008E6AFD" w:rsidRPr="001752FB" w:rsidRDefault="008E6AFD" w:rsidP="008A3536">
                            <w:pPr>
                              <w:spacing w:line="240" w:lineRule="auto"/>
                              <w:rPr>
                                <w:rFonts w:ascii="Georgia Pro Cond" w:hAnsi="Georgia Pro Cond"/>
                                <w:sz w:val="21"/>
                                <w:szCs w:val="21"/>
                              </w:rPr>
                            </w:pPr>
                            <w:r w:rsidRPr="001752FB">
                              <w:rPr>
                                <w:rFonts w:ascii="Georgia Pro Cond" w:hAnsi="Georgia Pro Cond"/>
                                <w:sz w:val="21"/>
                                <w:szCs w:val="21"/>
                              </w:rPr>
                              <w:t xml:space="preserve">     Registration begins October</w:t>
                            </w:r>
                            <w:r w:rsidR="00357CF5" w:rsidRPr="001752FB">
                              <w:rPr>
                                <w:rFonts w:ascii="Georgia Pro Cond" w:hAnsi="Georgia Pro Cond"/>
                                <w:sz w:val="21"/>
                                <w:szCs w:val="21"/>
                              </w:rPr>
                              <w:t xml:space="preserve"> 24th</w:t>
                            </w:r>
                            <w:r w:rsidRPr="001752FB">
                              <w:rPr>
                                <w:rFonts w:ascii="Georgia Pro Cond" w:hAnsi="Georgia Pro Cond"/>
                                <w:sz w:val="21"/>
                                <w:szCs w:val="21"/>
                              </w:rPr>
                              <w:t xml:space="preserve">. </w:t>
                            </w:r>
                            <w:r w:rsidRPr="001752FB">
                              <w:rPr>
                                <w:rFonts w:ascii="Georgia Pro Cond" w:hAnsi="Georgia Pro Cond"/>
                                <w:b/>
                                <w:sz w:val="21"/>
                                <w:szCs w:val="21"/>
                              </w:rPr>
                              <w:t>Your enrollment date will be posted on the front page of your Student Center.</w:t>
                            </w:r>
                            <w:r w:rsidRPr="001752FB">
                              <w:rPr>
                                <w:rFonts w:ascii="Georgia Pro Cond" w:hAnsi="Georgia Pro Cond"/>
                                <w:sz w:val="21"/>
                                <w:szCs w:val="21"/>
                              </w:rPr>
                              <w:t xml:space="preserve"> If you click on “details” you will be able to see the specific time you will have access to registration. </w:t>
                            </w:r>
                            <w:r w:rsidR="001752FB" w:rsidRPr="001752FB">
                              <w:rPr>
                                <w:rFonts w:ascii="Georgia Pro Cond" w:hAnsi="Georgia Pro Cond"/>
                                <w:sz w:val="21"/>
                                <w:szCs w:val="21"/>
                              </w:rPr>
                              <w:t>You are able to enroll at that point or any time thereafter.</w:t>
                            </w:r>
                          </w:p>
                          <w:p w14:paraId="27D3D617" w14:textId="0AABC70D" w:rsidR="00A60174" w:rsidRPr="001752FB" w:rsidRDefault="00A60174" w:rsidP="008A3536">
                            <w:pPr>
                              <w:spacing w:after="0" w:line="240" w:lineRule="auto"/>
                              <w:rPr>
                                <w:rFonts w:ascii="Georgia Pro Cond" w:hAnsi="Georgia Pro Cond"/>
                                <w:sz w:val="21"/>
                                <w:szCs w:val="21"/>
                              </w:rPr>
                            </w:pPr>
                            <w:r w:rsidRPr="001752FB">
                              <w:rPr>
                                <w:rFonts w:ascii="Georgia Pro Cond" w:hAnsi="Georgia Pro Cond"/>
                                <w:sz w:val="21"/>
                                <w:szCs w:val="21"/>
                              </w:rPr>
                              <w:t xml:space="preserve">     If </w:t>
                            </w:r>
                            <w:r w:rsidR="001752FB" w:rsidRPr="001752FB">
                              <w:rPr>
                                <w:rFonts w:ascii="Georgia Pro Cond" w:hAnsi="Georgia Pro Cond"/>
                                <w:sz w:val="21"/>
                                <w:szCs w:val="21"/>
                              </w:rPr>
                              <w:t>your enrollment</w:t>
                            </w:r>
                            <w:r w:rsidRPr="001752FB">
                              <w:rPr>
                                <w:rFonts w:ascii="Georgia Pro Cond" w:hAnsi="Georgia Pro Cond"/>
                                <w:sz w:val="21"/>
                                <w:szCs w:val="21"/>
                              </w:rPr>
                              <w:t xml:space="preserve"> date falls before your scheduled advising appointment, please </w:t>
                            </w:r>
                            <w:r w:rsidR="001752FB" w:rsidRPr="001752FB">
                              <w:rPr>
                                <w:rFonts w:ascii="Georgia Pro Cond" w:hAnsi="Georgia Pro Cond"/>
                                <w:sz w:val="21"/>
                                <w:szCs w:val="21"/>
                              </w:rPr>
                              <w:t>still enroll for the</w:t>
                            </w:r>
                            <w:r w:rsidRPr="001752FB">
                              <w:rPr>
                                <w:rFonts w:ascii="Georgia Pro Cond" w:hAnsi="Georgia Pro Cond"/>
                                <w:sz w:val="21"/>
                                <w:szCs w:val="21"/>
                              </w:rPr>
                              <w:t xml:space="preserve"> spring 2020 semester using your </w:t>
                            </w:r>
                            <w:r w:rsidR="008A3536" w:rsidRPr="001752FB">
                              <w:rPr>
                                <w:rFonts w:ascii="Georgia Pro Cond" w:hAnsi="Georgia Pro Cond"/>
                                <w:sz w:val="21"/>
                                <w:szCs w:val="21"/>
                              </w:rPr>
                              <w:t xml:space="preserve">Academic Advisement Report and your </w:t>
                            </w:r>
                            <w:proofErr w:type="spellStart"/>
                            <w:r w:rsidR="008A3536" w:rsidRPr="001752FB">
                              <w:rPr>
                                <w:rFonts w:ascii="Georgia Pro Cond" w:hAnsi="Georgia Pro Cond"/>
                                <w:sz w:val="21"/>
                                <w:szCs w:val="21"/>
                              </w:rPr>
                              <w:t>iGPS</w:t>
                            </w:r>
                            <w:proofErr w:type="spellEnd"/>
                            <w:r w:rsidR="008A3536" w:rsidRPr="001752FB">
                              <w:rPr>
                                <w:rFonts w:ascii="Georgia Pro Cond" w:hAnsi="Georgia Pro Cond"/>
                                <w:sz w:val="21"/>
                                <w:szCs w:val="21"/>
                              </w:rPr>
                              <w:t xml:space="preserve"> Degree Map. Then, when you meet with an advisor, we can help you make any necessary changes to your spring schedule. If you have any advising question that can be answered via email, please send us a message at </w:t>
                            </w:r>
                            <w:hyperlink r:id="rId8" w:history="1">
                              <w:r w:rsidR="008A3536" w:rsidRPr="001752FB">
                                <w:rPr>
                                  <w:rStyle w:val="Hyperlink"/>
                                  <w:rFonts w:ascii="Georgia Pro Cond" w:hAnsi="Georgia Pro Cond"/>
                                  <w:sz w:val="21"/>
                                  <w:szCs w:val="21"/>
                                </w:rPr>
                                <w:t>bioadv@iu.edu</w:t>
                              </w:r>
                            </w:hyperlink>
                            <w:r w:rsidR="008A3536" w:rsidRPr="001752FB">
                              <w:rPr>
                                <w:rFonts w:ascii="Georgia Pro Cond" w:hAnsi="Georgia Pro Cond"/>
                                <w:sz w:val="21"/>
                                <w:szCs w:val="21"/>
                              </w:rPr>
                              <w:t xml:space="preserve">. For technical registration issues, consult directly with Student Central: </w:t>
                            </w:r>
                            <w:hyperlink r:id="rId9" w:history="1">
                              <w:r w:rsidR="008A3536" w:rsidRPr="001752FB">
                                <w:rPr>
                                  <w:rStyle w:val="Hyperlink"/>
                                  <w:rFonts w:ascii="Georgia Pro Cond" w:hAnsi="Georgia Pro Cond"/>
                                  <w:sz w:val="21"/>
                                  <w:szCs w:val="21"/>
                                </w:rPr>
                                <w:t>scu@indiana.edu</w:t>
                              </w:r>
                            </w:hyperlink>
                            <w:r w:rsidR="008A3536" w:rsidRPr="001752FB">
                              <w:rPr>
                                <w:rFonts w:ascii="Georgia Pro Cond" w:hAnsi="Georgia Pro Cond"/>
                                <w:sz w:val="21"/>
                                <w:szCs w:val="21"/>
                              </w:rPr>
                              <w:t xml:space="preserve"> or call 812-855-6500.</w:t>
                            </w:r>
                          </w:p>
                          <w:p w14:paraId="04C8FB5D" w14:textId="77777777" w:rsidR="008A3536" w:rsidRPr="001752FB" w:rsidRDefault="008A3536" w:rsidP="008A3536">
                            <w:pPr>
                              <w:spacing w:after="0" w:line="240" w:lineRule="auto"/>
                              <w:rPr>
                                <w:rFonts w:ascii="Georgia Pro Cond" w:hAnsi="Georgia Pro Cond"/>
                                <w:sz w:val="21"/>
                                <w:szCs w:val="21"/>
                              </w:rPr>
                            </w:pPr>
                          </w:p>
                          <w:p w14:paraId="2D5FCB72" w14:textId="48DF7025" w:rsidR="008E6AFD" w:rsidRPr="001752FB" w:rsidRDefault="008E6AFD" w:rsidP="008A3536">
                            <w:pPr>
                              <w:spacing w:after="0" w:line="240" w:lineRule="auto"/>
                              <w:rPr>
                                <w:rFonts w:ascii="Georgia Pro Cond" w:hAnsi="Georgia Pro Cond"/>
                                <w:sz w:val="21"/>
                                <w:szCs w:val="21"/>
                              </w:rPr>
                            </w:pPr>
                            <w:r w:rsidRPr="001752FB">
                              <w:rPr>
                                <w:rFonts w:ascii="Georgia Pro Cond" w:hAnsi="Georgia Pro Cond"/>
                                <w:sz w:val="21"/>
                                <w:szCs w:val="21"/>
                              </w:rPr>
                              <w:t>We look forward to meeting</w:t>
                            </w:r>
                            <w:r w:rsidR="00357CF5" w:rsidRPr="001752FB">
                              <w:rPr>
                                <w:rFonts w:ascii="Georgia Pro Cond" w:hAnsi="Georgia Pro Cond"/>
                                <w:sz w:val="21"/>
                                <w:szCs w:val="21"/>
                              </w:rPr>
                              <w:t xml:space="preserve"> </w:t>
                            </w:r>
                            <w:proofErr w:type="gramStart"/>
                            <w:r w:rsidR="00357CF5" w:rsidRPr="001752FB">
                              <w:rPr>
                                <w:rFonts w:ascii="Georgia Pro Cond" w:hAnsi="Georgia Pro Cond"/>
                                <w:sz w:val="21"/>
                                <w:szCs w:val="21"/>
                              </w:rPr>
                              <w:t xml:space="preserve">with </w:t>
                            </w:r>
                            <w:r w:rsidRPr="001752FB">
                              <w:rPr>
                                <w:rFonts w:ascii="Georgia Pro Cond" w:hAnsi="Georgia Pro Cond"/>
                                <w:sz w:val="21"/>
                                <w:szCs w:val="21"/>
                              </w:rPr>
                              <w:t xml:space="preserve"> you</w:t>
                            </w:r>
                            <w:proofErr w:type="gramEnd"/>
                            <w:r w:rsidRPr="001752FB">
                              <w:rPr>
                                <w:rFonts w:ascii="Georgia Pro Cond" w:hAnsi="Georgia Pro Cond"/>
                                <w:sz w:val="21"/>
                                <w:szCs w:val="21"/>
                              </w:rPr>
                              <w:t>!</w:t>
                            </w:r>
                          </w:p>
                          <w:p w14:paraId="3EDE0E3D" w14:textId="77777777" w:rsidR="00673DB9" w:rsidRPr="001752FB" w:rsidRDefault="00673DB9" w:rsidP="008A3536">
                            <w:pPr>
                              <w:spacing w:after="0" w:line="240" w:lineRule="auto"/>
                              <w:rPr>
                                <w:rFonts w:ascii="Georgia Pro Cond" w:hAnsi="Georgia Pro Cond"/>
                                <w:sz w:val="21"/>
                                <w:szCs w:val="21"/>
                              </w:rPr>
                            </w:pPr>
                          </w:p>
                          <w:p w14:paraId="72C688AE" w14:textId="7AFFF730" w:rsidR="00673DB9" w:rsidRPr="001752FB" w:rsidRDefault="008E6AFD" w:rsidP="008A3536">
                            <w:pPr>
                              <w:spacing w:after="0" w:line="240" w:lineRule="auto"/>
                              <w:rPr>
                                <w:rFonts w:ascii="Georgia Pro Cond" w:hAnsi="Georgia Pro Cond"/>
                                <w:sz w:val="21"/>
                                <w:szCs w:val="21"/>
                              </w:rPr>
                            </w:pPr>
                            <w:r w:rsidRPr="001752FB">
                              <w:rPr>
                                <w:rFonts w:ascii="Georgia Pro Cond" w:hAnsi="Georgia Pro Cond"/>
                                <w:sz w:val="21"/>
                                <w:szCs w:val="21"/>
                              </w:rPr>
                              <w:t>Your advisors,</w:t>
                            </w:r>
                          </w:p>
                          <w:p w14:paraId="3041766E" w14:textId="77777777" w:rsidR="008E6AFD" w:rsidRPr="001752FB" w:rsidRDefault="008E6AFD" w:rsidP="008A3536">
                            <w:pPr>
                              <w:spacing w:after="0" w:line="240" w:lineRule="auto"/>
                              <w:rPr>
                                <w:rFonts w:ascii="Georgia Pro Cond" w:hAnsi="Georgia Pro Cond"/>
                                <w:sz w:val="21"/>
                                <w:szCs w:val="21"/>
                              </w:rPr>
                            </w:pPr>
                            <w:r w:rsidRPr="001752FB">
                              <w:rPr>
                                <w:rFonts w:ascii="Georgia Pro Cond" w:hAnsi="Georgia Pro Cond"/>
                                <w:sz w:val="21"/>
                                <w:szCs w:val="21"/>
                              </w:rPr>
                              <w:t>Libby, Gabby, Jane, and Zach</w:t>
                            </w:r>
                          </w:p>
                          <w:p w14:paraId="5A692C75" w14:textId="77777777" w:rsidR="008E6AFD" w:rsidRPr="008E6AFD" w:rsidRDefault="008E6AFD" w:rsidP="008E6AFD">
                            <w:pPr>
                              <w:rPr>
                                <w:rFonts w:ascii="Georgia Pro Cond" w:hAnsi="Georgia Pro C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65C73" id="_x0000_t202" coordsize="21600,21600" o:spt="202" path="m,l,21600r21600,l21600,xe">
                <v:stroke joinstyle="miter"/>
                <v:path gradientshapeok="t" o:connecttype="rect"/>
              </v:shapetype>
              <v:shape id="Text Box 2" o:spid="_x0000_s1026" type="#_x0000_t202" style="position:absolute;margin-left:349.5pt;margin-top:9pt;width:170.25pt;height:59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">
                <v:textbox>
                  <w:txbxContent>
                    <w:p w14:paraId="74412BF3" w14:textId="77777777" w:rsidR="008E6AFD" w:rsidRPr="00357CF5" w:rsidRDefault="008E6AFD" w:rsidP="008A3536">
                      <w:pPr>
                        <w:spacing w:line="240" w:lineRule="auto"/>
                        <w:jc w:val="center"/>
                        <w:rPr>
                          <w:rFonts w:ascii="Georgia Pro Cond" w:hAnsi="Georgia Pro Cond"/>
                          <w:b/>
                          <w:sz w:val="30"/>
                          <w:szCs w:val="30"/>
                        </w:rPr>
                      </w:pPr>
                      <w:r w:rsidRPr="00357CF5">
                        <w:rPr>
                          <w:rFonts w:ascii="Georgia Pro Cond" w:hAnsi="Georgia Pro Cond"/>
                          <w:b/>
                          <w:sz w:val="30"/>
                          <w:szCs w:val="30"/>
                        </w:rPr>
                        <w:t>Note from the Advisors</w:t>
                      </w:r>
                    </w:p>
                    <w:p w14:paraId="03401120" w14:textId="77777777" w:rsidR="008E6AFD" w:rsidRPr="001752FB" w:rsidRDefault="008E6AFD" w:rsidP="008A3536">
                      <w:pPr>
                        <w:spacing w:line="240" w:lineRule="auto"/>
                        <w:rPr>
                          <w:rFonts w:ascii="Georgia Pro Cond" w:hAnsi="Georgia Pro Cond"/>
                          <w:sz w:val="21"/>
                          <w:szCs w:val="21"/>
                        </w:rPr>
                      </w:pPr>
                      <w:r w:rsidRPr="001752FB">
                        <w:rPr>
                          <w:rFonts w:ascii="Georgia Pro Cond" w:hAnsi="Georgia Pro Cond"/>
                          <w:sz w:val="21"/>
                          <w:szCs w:val="21"/>
                        </w:rPr>
                        <w:t xml:space="preserve">     We hope you have been having a great semester so far. It’s already time to think about registration for the next term! Appointments fill up quickly, so schedule yours soon! You can schedule an advising appointment via the Student Appointment Scheduler (SAS) in </w:t>
                      </w:r>
                      <w:proofErr w:type="spellStart"/>
                      <w:r w:rsidRPr="001752FB">
                        <w:rPr>
                          <w:rFonts w:ascii="Georgia Pro Cond" w:hAnsi="Georgia Pro Cond"/>
                          <w:sz w:val="21"/>
                          <w:szCs w:val="21"/>
                        </w:rPr>
                        <w:t>One.IU</w:t>
                      </w:r>
                      <w:proofErr w:type="spellEnd"/>
                      <w:r w:rsidRPr="001752FB">
                        <w:rPr>
                          <w:rFonts w:ascii="Georgia Pro Cond" w:hAnsi="Georgia Pro Cond"/>
                          <w:sz w:val="21"/>
                          <w:szCs w:val="21"/>
                        </w:rPr>
                        <w:t xml:space="preserve"> with any of the four advisors:</w:t>
                      </w:r>
                    </w:p>
                    <w:p w14:paraId="4BDDB83D" w14:textId="77777777" w:rsidR="008E6AFD" w:rsidRPr="001752FB" w:rsidRDefault="008E6AFD" w:rsidP="008A3536">
                      <w:pPr>
                        <w:spacing w:after="0" w:line="240" w:lineRule="auto"/>
                        <w:rPr>
                          <w:rFonts w:ascii="Georgia Pro Cond" w:hAnsi="Georgia Pro Cond"/>
                          <w:sz w:val="21"/>
                          <w:szCs w:val="21"/>
                        </w:rPr>
                      </w:pPr>
                      <w:r w:rsidRPr="001752FB">
                        <w:rPr>
                          <w:rFonts w:ascii="Georgia Pro Cond" w:hAnsi="Georgia Pro Cond"/>
                          <w:sz w:val="21"/>
                          <w:szCs w:val="21"/>
                        </w:rPr>
                        <w:t xml:space="preserve">          Zachary Vaughn (</w:t>
                      </w:r>
                      <w:proofErr w:type="spellStart"/>
                      <w:r w:rsidRPr="001752FB">
                        <w:rPr>
                          <w:rFonts w:ascii="Georgia Pro Cond" w:hAnsi="Georgia Pro Cond"/>
                          <w:sz w:val="21"/>
                          <w:szCs w:val="21"/>
                        </w:rPr>
                        <w:t>zbvaughn</w:t>
                      </w:r>
                      <w:proofErr w:type="spellEnd"/>
                      <w:r w:rsidRPr="001752FB">
                        <w:rPr>
                          <w:rFonts w:ascii="Georgia Pro Cond" w:hAnsi="Georgia Pro Cond"/>
                          <w:sz w:val="21"/>
                          <w:szCs w:val="21"/>
                        </w:rPr>
                        <w:t>)</w:t>
                      </w:r>
                    </w:p>
                    <w:p w14:paraId="13F1DE2C" w14:textId="77777777" w:rsidR="008E6AFD" w:rsidRPr="001752FB" w:rsidRDefault="008E6AFD" w:rsidP="008A3536">
                      <w:pPr>
                        <w:spacing w:after="0" w:line="240" w:lineRule="auto"/>
                        <w:rPr>
                          <w:rFonts w:ascii="Georgia Pro Cond" w:hAnsi="Georgia Pro Cond"/>
                          <w:sz w:val="21"/>
                          <w:szCs w:val="21"/>
                        </w:rPr>
                      </w:pPr>
                      <w:r w:rsidRPr="001752FB">
                        <w:rPr>
                          <w:rFonts w:ascii="Georgia Pro Cond" w:hAnsi="Georgia Pro Cond"/>
                          <w:sz w:val="21"/>
                          <w:szCs w:val="21"/>
                        </w:rPr>
                        <w:t xml:space="preserve">          Jane Pilgrim (</w:t>
                      </w:r>
                      <w:proofErr w:type="spellStart"/>
                      <w:r w:rsidRPr="001752FB">
                        <w:rPr>
                          <w:rFonts w:ascii="Georgia Pro Cond" w:hAnsi="Georgia Pro Cond"/>
                          <w:sz w:val="21"/>
                          <w:szCs w:val="21"/>
                        </w:rPr>
                        <w:t>jpilgrim</w:t>
                      </w:r>
                      <w:proofErr w:type="spellEnd"/>
                      <w:r w:rsidRPr="001752FB">
                        <w:rPr>
                          <w:rFonts w:ascii="Georgia Pro Cond" w:hAnsi="Georgia Pro Cond"/>
                          <w:sz w:val="21"/>
                          <w:szCs w:val="21"/>
                        </w:rPr>
                        <w:t>)</w:t>
                      </w:r>
                    </w:p>
                    <w:p w14:paraId="40E4F894" w14:textId="77777777" w:rsidR="008E6AFD" w:rsidRPr="001752FB" w:rsidRDefault="008E6AFD" w:rsidP="008A3536">
                      <w:pPr>
                        <w:spacing w:after="0" w:line="240" w:lineRule="auto"/>
                        <w:rPr>
                          <w:rFonts w:ascii="Georgia Pro Cond" w:hAnsi="Georgia Pro Cond"/>
                          <w:sz w:val="21"/>
                          <w:szCs w:val="21"/>
                        </w:rPr>
                      </w:pPr>
                      <w:r w:rsidRPr="001752FB">
                        <w:rPr>
                          <w:rFonts w:ascii="Georgia Pro Cond" w:hAnsi="Georgia Pro Cond"/>
                          <w:sz w:val="21"/>
                          <w:szCs w:val="21"/>
                        </w:rPr>
                        <w:t xml:space="preserve">          Gabriella Graziano (</w:t>
                      </w:r>
                      <w:proofErr w:type="spellStart"/>
                      <w:r w:rsidRPr="001752FB">
                        <w:rPr>
                          <w:rFonts w:ascii="Georgia Pro Cond" w:hAnsi="Georgia Pro Cond"/>
                          <w:sz w:val="21"/>
                          <w:szCs w:val="21"/>
                        </w:rPr>
                        <w:t>gmgrazia</w:t>
                      </w:r>
                      <w:proofErr w:type="spellEnd"/>
                      <w:r w:rsidRPr="001752FB">
                        <w:rPr>
                          <w:rFonts w:ascii="Georgia Pro Cond" w:hAnsi="Georgia Pro Cond"/>
                          <w:sz w:val="21"/>
                          <w:szCs w:val="21"/>
                        </w:rPr>
                        <w:t>)</w:t>
                      </w:r>
                    </w:p>
                    <w:p w14:paraId="2B212141" w14:textId="77777777" w:rsidR="008E6AFD" w:rsidRPr="001752FB" w:rsidRDefault="008E6AFD" w:rsidP="008A3536">
                      <w:pPr>
                        <w:spacing w:after="0" w:line="240" w:lineRule="auto"/>
                        <w:rPr>
                          <w:rFonts w:ascii="Georgia Pro Cond" w:hAnsi="Georgia Pro Cond"/>
                          <w:sz w:val="21"/>
                          <w:szCs w:val="21"/>
                        </w:rPr>
                      </w:pPr>
                      <w:r w:rsidRPr="001752FB">
                        <w:rPr>
                          <w:rFonts w:ascii="Georgia Pro Cond" w:hAnsi="Georgia Pro Cond"/>
                          <w:sz w:val="21"/>
                          <w:szCs w:val="21"/>
                        </w:rPr>
                        <w:t xml:space="preserve">          Libby Tilghman (</w:t>
                      </w:r>
                      <w:proofErr w:type="spellStart"/>
                      <w:r w:rsidRPr="001752FB">
                        <w:rPr>
                          <w:rFonts w:ascii="Georgia Pro Cond" w:hAnsi="Georgia Pro Cond"/>
                          <w:sz w:val="21"/>
                          <w:szCs w:val="21"/>
                        </w:rPr>
                        <w:t>etilghma</w:t>
                      </w:r>
                      <w:proofErr w:type="spellEnd"/>
                      <w:r w:rsidRPr="001752FB">
                        <w:rPr>
                          <w:rFonts w:ascii="Georgia Pro Cond" w:hAnsi="Georgia Pro Cond"/>
                          <w:sz w:val="21"/>
                          <w:szCs w:val="21"/>
                        </w:rPr>
                        <w:t>)</w:t>
                      </w:r>
                    </w:p>
                    <w:p w14:paraId="31058C23" w14:textId="77777777" w:rsidR="008A3536" w:rsidRPr="001752FB" w:rsidRDefault="008A3536" w:rsidP="008A3536">
                      <w:pPr>
                        <w:spacing w:after="0" w:line="240" w:lineRule="auto"/>
                        <w:rPr>
                          <w:rFonts w:ascii="Georgia Pro Cond" w:hAnsi="Georgia Pro Cond"/>
                          <w:sz w:val="21"/>
                          <w:szCs w:val="21"/>
                        </w:rPr>
                      </w:pPr>
                    </w:p>
                    <w:p w14:paraId="3CDDE62B" w14:textId="122E7864" w:rsidR="008E6AFD" w:rsidRPr="001752FB" w:rsidRDefault="008E6AFD" w:rsidP="008A3536">
                      <w:pPr>
                        <w:spacing w:line="240" w:lineRule="auto"/>
                        <w:rPr>
                          <w:rFonts w:ascii="Georgia Pro Cond" w:hAnsi="Georgia Pro Cond"/>
                          <w:sz w:val="21"/>
                          <w:szCs w:val="21"/>
                        </w:rPr>
                      </w:pPr>
                      <w:r w:rsidRPr="001752FB">
                        <w:rPr>
                          <w:rFonts w:ascii="Georgia Pro Cond" w:hAnsi="Georgia Pro Cond"/>
                          <w:sz w:val="21"/>
                          <w:szCs w:val="21"/>
                        </w:rPr>
                        <w:t xml:space="preserve">     Registration begins October</w:t>
                      </w:r>
                      <w:r w:rsidR="00357CF5" w:rsidRPr="001752FB">
                        <w:rPr>
                          <w:rFonts w:ascii="Georgia Pro Cond" w:hAnsi="Georgia Pro Cond"/>
                          <w:sz w:val="21"/>
                          <w:szCs w:val="21"/>
                        </w:rPr>
                        <w:t xml:space="preserve"> 24th</w:t>
                      </w:r>
                      <w:r w:rsidRPr="001752FB">
                        <w:rPr>
                          <w:rFonts w:ascii="Georgia Pro Cond" w:hAnsi="Georgia Pro Cond"/>
                          <w:sz w:val="21"/>
                          <w:szCs w:val="21"/>
                        </w:rPr>
                        <w:t xml:space="preserve">. </w:t>
                      </w:r>
                      <w:r w:rsidRPr="001752FB">
                        <w:rPr>
                          <w:rFonts w:ascii="Georgia Pro Cond" w:hAnsi="Georgia Pro Cond"/>
                          <w:b/>
                          <w:sz w:val="21"/>
                          <w:szCs w:val="21"/>
                        </w:rPr>
                        <w:t>Your enrollment date will be posted on the front page of your Student Center.</w:t>
                      </w:r>
                      <w:r w:rsidRPr="001752FB">
                        <w:rPr>
                          <w:rFonts w:ascii="Georgia Pro Cond" w:hAnsi="Georgia Pro Cond"/>
                          <w:sz w:val="21"/>
                          <w:szCs w:val="21"/>
                        </w:rPr>
                        <w:t xml:space="preserve"> If you click on “details” you will be able to see the specific time you will have access to registration. </w:t>
                      </w:r>
                      <w:r w:rsidR="001752FB" w:rsidRPr="001752FB">
                        <w:rPr>
                          <w:rFonts w:ascii="Georgia Pro Cond" w:hAnsi="Georgia Pro Cond"/>
                          <w:sz w:val="21"/>
                          <w:szCs w:val="21"/>
                        </w:rPr>
                        <w:t>You are able to enroll at that point or any time thereafter.</w:t>
                      </w:r>
                    </w:p>
                    <w:p w14:paraId="27D3D617" w14:textId="0AABC70D" w:rsidR="00A60174" w:rsidRPr="001752FB" w:rsidRDefault="00A60174" w:rsidP="008A3536">
                      <w:pPr>
                        <w:spacing w:after="0" w:line="240" w:lineRule="auto"/>
                        <w:rPr>
                          <w:rFonts w:ascii="Georgia Pro Cond" w:hAnsi="Georgia Pro Cond"/>
                          <w:sz w:val="21"/>
                          <w:szCs w:val="21"/>
                        </w:rPr>
                      </w:pPr>
                      <w:r w:rsidRPr="001752FB">
                        <w:rPr>
                          <w:rFonts w:ascii="Georgia Pro Cond" w:hAnsi="Georgia Pro Cond"/>
                          <w:sz w:val="21"/>
                          <w:szCs w:val="21"/>
                        </w:rPr>
                        <w:t xml:space="preserve">     If </w:t>
                      </w:r>
                      <w:r w:rsidR="001752FB" w:rsidRPr="001752FB">
                        <w:rPr>
                          <w:rFonts w:ascii="Georgia Pro Cond" w:hAnsi="Georgia Pro Cond"/>
                          <w:sz w:val="21"/>
                          <w:szCs w:val="21"/>
                        </w:rPr>
                        <w:t>your enrollment</w:t>
                      </w:r>
                      <w:r w:rsidRPr="001752FB">
                        <w:rPr>
                          <w:rFonts w:ascii="Georgia Pro Cond" w:hAnsi="Georgia Pro Cond"/>
                          <w:sz w:val="21"/>
                          <w:szCs w:val="21"/>
                        </w:rPr>
                        <w:t xml:space="preserve"> date falls before your scheduled advising appointment, please </w:t>
                      </w:r>
                      <w:r w:rsidR="001752FB" w:rsidRPr="001752FB">
                        <w:rPr>
                          <w:rFonts w:ascii="Georgia Pro Cond" w:hAnsi="Georgia Pro Cond"/>
                          <w:sz w:val="21"/>
                          <w:szCs w:val="21"/>
                        </w:rPr>
                        <w:t>still enroll for the</w:t>
                      </w:r>
                      <w:r w:rsidRPr="001752FB">
                        <w:rPr>
                          <w:rFonts w:ascii="Georgia Pro Cond" w:hAnsi="Georgia Pro Cond"/>
                          <w:sz w:val="21"/>
                          <w:szCs w:val="21"/>
                        </w:rPr>
                        <w:t xml:space="preserve"> spring 2020 semester using your </w:t>
                      </w:r>
                      <w:r w:rsidR="008A3536" w:rsidRPr="001752FB">
                        <w:rPr>
                          <w:rFonts w:ascii="Georgia Pro Cond" w:hAnsi="Georgia Pro Cond"/>
                          <w:sz w:val="21"/>
                          <w:szCs w:val="21"/>
                        </w:rPr>
                        <w:t xml:space="preserve">Academic Advisement Report and your </w:t>
                      </w:r>
                      <w:proofErr w:type="spellStart"/>
                      <w:r w:rsidR="008A3536" w:rsidRPr="001752FB">
                        <w:rPr>
                          <w:rFonts w:ascii="Georgia Pro Cond" w:hAnsi="Georgia Pro Cond"/>
                          <w:sz w:val="21"/>
                          <w:szCs w:val="21"/>
                        </w:rPr>
                        <w:t>iGPS</w:t>
                      </w:r>
                      <w:proofErr w:type="spellEnd"/>
                      <w:r w:rsidR="008A3536" w:rsidRPr="001752FB">
                        <w:rPr>
                          <w:rFonts w:ascii="Georgia Pro Cond" w:hAnsi="Georgia Pro Cond"/>
                          <w:sz w:val="21"/>
                          <w:szCs w:val="21"/>
                        </w:rPr>
                        <w:t xml:space="preserve"> Degree Map. Then, when you meet with an advisor, we can help you make any necessary changes to your spring schedule. If you have any advising question that can be answered via email, please send us a message at </w:t>
                      </w:r>
                      <w:hyperlink r:id="rId10" w:history="1">
                        <w:r w:rsidR="008A3536" w:rsidRPr="001752FB">
                          <w:rPr>
                            <w:rStyle w:val="Hyperlink"/>
                            <w:rFonts w:ascii="Georgia Pro Cond" w:hAnsi="Georgia Pro Cond"/>
                            <w:sz w:val="21"/>
                            <w:szCs w:val="21"/>
                          </w:rPr>
                          <w:t>bioadv@iu.edu</w:t>
                        </w:r>
                      </w:hyperlink>
                      <w:r w:rsidR="008A3536" w:rsidRPr="001752FB">
                        <w:rPr>
                          <w:rFonts w:ascii="Georgia Pro Cond" w:hAnsi="Georgia Pro Cond"/>
                          <w:sz w:val="21"/>
                          <w:szCs w:val="21"/>
                        </w:rPr>
                        <w:t xml:space="preserve">. For technical registration issues, consult directly with Student Central: </w:t>
                      </w:r>
                      <w:hyperlink r:id="rId11" w:history="1">
                        <w:r w:rsidR="008A3536" w:rsidRPr="001752FB">
                          <w:rPr>
                            <w:rStyle w:val="Hyperlink"/>
                            <w:rFonts w:ascii="Georgia Pro Cond" w:hAnsi="Georgia Pro Cond"/>
                            <w:sz w:val="21"/>
                            <w:szCs w:val="21"/>
                          </w:rPr>
                          <w:t>scu@indiana.edu</w:t>
                        </w:r>
                      </w:hyperlink>
                      <w:r w:rsidR="008A3536" w:rsidRPr="001752FB">
                        <w:rPr>
                          <w:rFonts w:ascii="Georgia Pro Cond" w:hAnsi="Georgia Pro Cond"/>
                          <w:sz w:val="21"/>
                          <w:szCs w:val="21"/>
                        </w:rPr>
                        <w:t xml:space="preserve"> or call 812-855-6500.</w:t>
                      </w:r>
                    </w:p>
                    <w:p w14:paraId="04C8FB5D" w14:textId="77777777" w:rsidR="008A3536" w:rsidRPr="001752FB" w:rsidRDefault="008A3536" w:rsidP="008A3536">
                      <w:pPr>
                        <w:spacing w:after="0" w:line="240" w:lineRule="auto"/>
                        <w:rPr>
                          <w:rFonts w:ascii="Georgia Pro Cond" w:hAnsi="Georgia Pro Cond"/>
                          <w:sz w:val="21"/>
                          <w:szCs w:val="21"/>
                        </w:rPr>
                      </w:pPr>
                    </w:p>
                    <w:p w14:paraId="2D5FCB72" w14:textId="48DF7025" w:rsidR="008E6AFD" w:rsidRPr="001752FB" w:rsidRDefault="008E6AFD" w:rsidP="008A3536">
                      <w:pPr>
                        <w:spacing w:after="0" w:line="240" w:lineRule="auto"/>
                        <w:rPr>
                          <w:rFonts w:ascii="Georgia Pro Cond" w:hAnsi="Georgia Pro Cond"/>
                          <w:sz w:val="21"/>
                          <w:szCs w:val="21"/>
                        </w:rPr>
                      </w:pPr>
                      <w:r w:rsidRPr="001752FB">
                        <w:rPr>
                          <w:rFonts w:ascii="Georgia Pro Cond" w:hAnsi="Georgia Pro Cond"/>
                          <w:sz w:val="21"/>
                          <w:szCs w:val="21"/>
                        </w:rPr>
                        <w:t>We look forward to meeting</w:t>
                      </w:r>
                      <w:r w:rsidR="00357CF5" w:rsidRPr="001752FB">
                        <w:rPr>
                          <w:rFonts w:ascii="Georgia Pro Cond" w:hAnsi="Georgia Pro Cond"/>
                          <w:sz w:val="21"/>
                          <w:szCs w:val="21"/>
                        </w:rPr>
                        <w:t xml:space="preserve"> </w:t>
                      </w:r>
                      <w:proofErr w:type="gramStart"/>
                      <w:r w:rsidR="00357CF5" w:rsidRPr="001752FB">
                        <w:rPr>
                          <w:rFonts w:ascii="Georgia Pro Cond" w:hAnsi="Georgia Pro Cond"/>
                          <w:sz w:val="21"/>
                          <w:szCs w:val="21"/>
                        </w:rPr>
                        <w:t xml:space="preserve">with </w:t>
                      </w:r>
                      <w:r w:rsidRPr="001752FB">
                        <w:rPr>
                          <w:rFonts w:ascii="Georgia Pro Cond" w:hAnsi="Georgia Pro Cond"/>
                          <w:sz w:val="21"/>
                          <w:szCs w:val="21"/>
                        </w:rPr>
                        <w:t xml:space="preserve"> you</w:t>
                      </w:r>
                      <w:proofErr w:type="gramEnd"/>
                      <w:r w:rsidRPr="001752FB">
                        <w:rPr>
                          <w:rFonts w:ascii="Georgia Pro Cond" w:hAnsi="Georgia Pro Cond"/>
                          <w:sz w:val="21"/>
                          <w:szCs w:val="21"/>
                        </w:rPr>
                        <w:t>!</w:t>
                      </w:r>
                    </w:p>
                    <w:p w14:paraId="3EDE0E3D" w14:textId="77777777" w:rsidR="00673DB9" w:rsidRPr="001752FB" w:rsidRDefault="00673DB9" w:rsidP="008A3536">
                      <w:pPr>
                        <w:spacing w:after="0" w:line="240" w:lineRule="auto"/>
                        <w:rPr>
                          <w:rFonts w:ascii="Georgia Pro Cond" w:hAnsi="Georgia Pro Cond"/>
                          <w:sz w:val="21"/>
                          <w:szCs w:val="21"/>
                        </w:rPr>
                      </w:pPr>
                    </w:p>
                    <w:p w14:paraId="72C688AE" w14:textId="7AFFF730" w:rsidR="00673DB9" w:rsidRPr="001752FB" w:rsidRDefault="008E6AFD" w:rsidP="008A3536">
                      <w:pPr>
                        <w:spacing w:after="0" w:line="240" w:lineRule="auto"/>
                        <w:rPr>
                          <w:rFonts w:ascii="Georgia Pro Cond" w:hAnsi="Georgia Pro Cond"/>
                          <w:sz w:val="21"/>
                          <w:szCs w:val="21"/>
                        </w:rPr>
                      </w:pPr>
                      <w:r w:rsidRPr="001752FB">
                        <w:rPr>
                          <w:rFonts w:ascii="Georgia Pro Cond" w:hAnsi="Georgia Pro Cond"/>
                          <w:sz w:val="21"/>
                          <w:szCs w:val="21"/>
                        </w:rPr>
                        <w:t>Your advisors,</w:t>
                      </w:r>
                    </w:p>
                    <w:p w14:paraId="3041766E" w14:textId="77777777" w:rsidR="008E6AFD" w:rsidRPr="001752FB" w:rsidRDefault="008E6AFD" w:rsidP="008A3536">
                      <w:pPr>
                        <w:spacing w:after="0" w:line="240" w:lineRule="auto"/>
                        <w:rPr>
                          <w:rFonts w:ascii="Georgia Pro Cond" w:hAnsi="Georgia Pro Cond"/>
                          <w:sz w:val="21"/>
                          <w:szCs w:val="21"/>
                        </w:rPr>
                      </w:pPr>
                      <w:r w:rsidRPr="001752FB">
                        <w:rPr>
                          <w:rFonts w:ascii="Georgia Pro Cond" w:hAnsi="Georgia Pro Cond"/>
                          <w:sz w:val="21"/>
                          <w:szCs w:val="21"/>
                        </w:rPr>
                        <w:t>Libby, Gabby, Jane, and Zach</w:t>
                      </w:r>
                    </w:p>
                    <w:p w14:paraId="5A692C75" w14:textId="77777777" w:rsidR="008E6AFD" w:rsidRPr="008E6AFD" w:rsidRDefault="008E6AFD" w:rsidP="008E6AFD">
                      <w:pPr>
                        <w:rPr>
                          <w:rFonts w:ascii="Georgia Pro Cond" w:hAnsi="Georgia Pro Cond"/>
                          <w:sz w:val="20"/>
                          <w:szCs w:val="20"/>
                        </w:rPr>
                      </w:pP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2270413" wp14:editId="4DD412A9">
                <wp:simplePos x="0" y="0"/>
                <wp:positionH relativeFrom="column">
                  <wp:posOffset>-752475</wp:posOffset>
                </wp:positionH>
                <wp:positionV relativeFrom="paragraph">
                  <wp:posOffset>1419225</wp:posOffset>
                </wp:positionV>
                <wp:extent cx="4953000" cy="4810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953000" cy="4810125"/>
                        </a:xfrm>
                        <a:prstGeom prst="rect">
                          <a:avLst/>
                        </a:prstGeom>
                        <a:solidFill>
                          <a:srgbClr val="A200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BA71C" id="Rectangle 5" o:spid="_x0000_s1026" style="position:absolute;margin-left:-59.25pt;margin-top:111.75pt;width:390pt;height:37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" fillcolor="#a2002f" strokecolor="#1f3763 [1604]" strokeweight="1pt"/>
            </w:pict>
          </mc:Fallback>
        </mc:AlternateContent>
      </w:r>
      <w:r>
        <w:rPr>
          <w:noProof/>
        </w:rPr>
        <mc:AlternateContent>
          <mc:Choice Requires="wps">
            <w:drawing>
              <wp:anchor distT="45720" distB="45720" distL="114300" distR="114300" simplePos="0" relativeHeight="251668480" behindDoc="0" locked="0" layoutInCell="1" allowOverlap="1" wp14:anchorId="5BDCBB5A" wp14:editId="3E0C635B">
                <wp:simplePos x="0" y="0"/>
                <wp:positionH relativeFrom="column">
                  <wp:posOffset>-638175</wp:posOffset>
                </wp:positionH>
                <wp:positionV relativeFrom="paragraph">
                  <wp:posOffset>1562100</wp:posOffset>
                </wp:positionV>
                <wp:extent cx="4733925" cy="45243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524375"/>
                        </a:xfrm>
                        <a:prstGeom prst="rect">
                          <a:avLst/>
                        </a:prstGeom>
                        <a:solidFill>
                          <a:srgbClr val="FFFFFF"/>
                        </a:solidFill>
                        <a:ln w="9525">
                          <a:solidFill>
                            <a:srgbClr val="000000"/>
                          </a:solidFill>
                          <a:miter lim="800000"/>
                          <a:headEnd/>
                          <a:tailEnd/>
                        </a:ln>
                      </wps:spPr>
                      <wps:txbx>
                        <w:txbxContent>
                          <w:p w14:paraId="0DE0DFE0" w14:textId="77777777" w:rsidR="00C61894" w:rsidRPr="00357CF5" w:rsidRDefault="00153353" w:rsidP="004B6077">
                            <w:pPr>
                              <w:spacing w:after="0" w:line="240" w:lineRule="auto"/>
                              <w:jc w:val="right"/>
                              <w:rPr>
                                <w:rFonts w:ascii="Georgia Pro Cond" w:hAnsi="Georgia Pro Cond"/>
                                <w:b/>
                                <w:sz w:val="30"/>
                                <w:szCs w:val="30"/>
                              </w:rPr>
                            </w:pPr>
                            <w:r w:rsidRPr="00357CF5">
                              <w:rPr>
                                <w:rFonts w:ascii="Georgia Pro Cond" w:hAnsi="Georgia Pro Cond"/>
                                <w:b/>
                                <w:sz w:val="30"/>
                                <w:szCs w:val="30"/>
                              </w:rPr>
                              <w:t>Campus Events</w:t>
                            </w:r>
                          </w:p>
                          <w:p w14:paraId="06F9521F" w14:textId="77777777" w:rsidR="00C61894" w:rsidRPr="00357CF5" w:rsidRDefault="00153353" w:rsidP="00153353">
                            <w:pPr>
                              <w:pStyle w:val="ListParagraph"/>
                              <w:numPr>
                                <w:ilvl w:val="0"/>
                                <w:numId w:val="1"/>
                              </w:numPr>
                              <w:spacing w:line="240" w:lineRule="auto"/>
                              <w:rPr>
                                <w:rFonts w:ascii="Georgia Pro Cond" w:hAnsi="Georgia Pro Cond"/>
                                <w:i/>
                                <w:sz w:val="24"/>
                                <w:szCs w:val="24"/>
                              </w:rPr>
                            </w:pPr>
                            <w:r w:rsidRPr="00357CF5">
                              <w:rPr>
                                <w:rFonts w:ascii="Georgia Pro Cond" w:hAnsi="Georgia Pro Cond"/>
                                <w:i/>
                                <w:sz w:val="24"/>
                                <w:szCs w:val="24"/>
                              </w:rPr>
                              <w:t>Health Professions and Prelaw Center Events</w:t>
                            </w:r>
                          </w:p>
                          <w:p w14:paraId="25D01627" w14:textId="77777777" w:rsidR="00153353" w:rsidRPr="00357CF5" w:rsidRDefault="00153353" w:rsidP="00153353">
                            <w:pPr>
                              <w:pStyle w:val="ListParagraph"/>
                              <w:numPr>
                                <w:ilvl w:val="1"/>
                                <w:numId w:val="1"/>
                              </w:numPr>
                              <w:spacing w:line="240" w:lineRule="auto"/>
                              <w:rPr>
                                <w:rFonts w:ascii="Georgia Pro Cond" w:hAnsi="Georgia Pro Cond"/>
                                <w:b/>
                                <w:sz w:val="24"/>
                                <w:szCs w:val="24"/>
                              </w:rPr>
                            </w:pPr>
                            <w:r w:rsidRPr="00357CF5">
                              <w:rPr>
                                <w:rFonts w:ascii="Georgia Pro Cond" w:hAnsi="Georgia Pro Cond"/>
                                <w:b/>
                                <w:sz w:val="24"/>
                                <w:szCs w:val="24"/>
                              </w:rPr>
                              <w:t>MAPLA Law Caravan (Law School Dean’s Panel)</w:t>
                            </w:r>
                          </w:p>
                          <w:p w14:paraId="3AEE940F" w14:textId="77777777" w:rsidR="00153353" w:rsidRPr="00357CF5" w:rsidRDefault="00153353" w:rsidP="00153353">
                            <w:pPr>
                              <w:pStyle w:val="ListParagraph"/>
                              <w:numPr>
                                <w:ilvl w:val="2"/>
                                <w:numId w:val="1"/>
                              </w:numPr>
                              <w:spacing w:line="240" w:lineRule="auto"/>
                              <w:rPr>
                                <w:rFonts w:ascii="Georgia Pro Cond" w:hAnsi="Georgia Pro Cond"/>
                                <w:b/>
                                <w:sz w:val="24"/>
                                <w:szCs w:val="24"/>
                              </w:rPr>
                            </w:pPr>
                            <w:r w:rsidRPr="00357CF5">
                              <w:rPr>
                                <w:rFonts w:ascii="Georgia Pro Cond" w:hAnsi="Georgia Pro Cond"/>
                                <w:sz w:val="24"/>
                                <w:szCs w:val="24"/>
                              </w:rPr>
                              <w:t>Friday, October 4</w:t>
                            </w:r>
                            <w:r w:rsidRPr="00357CF5">
                              <w:rPr>
                                <w:rFonts w:ascii="Georgia Pro Cond" w:hAnsi="Georgia Pro Cond"/>
                                <w:sz w:val="24"/>
                                <w:szCs w:val="24"/>
                                <w:vertAlign w:val="superscript"/>
                              </w:rPr>
                              <w:t>th</w:t>
                            </w:r>
                            <w:r w:rsidRPr="00357CF5">
                              <w:rPr>
                                <w:rFonts w:ascii="Georgia Pro Cond" w:hAnsi="Georgia Pro Cond"/>
                                <w:sz w:val="24"/>
                                <w:szCs w:val="24"/>
                              </w:rPr>
                              <w:t xml:space="preserve"> – 9-10:45am – IMU, Whittenberger Auditorium</w:t>
                            </w:r>
                          </w:p>
                          <w:p w14:paraId="0213EF3B" w14:textId="77777777" w:rsidR="00153353" w:rsidRPr="00357CF5" w:rsidRDefault="00153353" w:rsidP="00153353">
                            <w:pPr>
                              <w:pStyle w:val="ListParagraph"/>
                              <w:numPr>
                                <w:ilvl w:val="1"/>
                                <w:numId w:val="1"/>
                              </w:numPr>
                              <w:spacing w:line="240" w:lineRule="auto"/>
                              <w:rPr>
                                <w:rFonts w:ascii="Georgia Pro Cond" w:hAnsi="Georgia Pro Cond"/>
                                <w:b/>
                                <w:sz w:val="24"/>
                                <w:szCs w:val="24"/>
                              </w:rPr>
                            </w:pPr>
                            <w:r w:rsidRPr="00357CF5">
                              <w:rPr>
                                <w:rFonts w:ascii="Georgia Pro Cond" w:hAnsi="Georgia Pro Cond"/>
                                <w:b/>
                                <w:sz w:val="24"/>
                                <w:szCs w:val="24"/>
                              </w:rPr>
                              <w:t>MAPLA Law Caravan Fair</w:t>
                            </w:r>
                          </w:p>
                          <w:p w14:paraId="51CD6002" w14:textId="633CDA1D" w:rsidR="00153353" w:rsidRPr="001752FB" w:rsidRDefault="00153353" w:rsidP="00153353">
                            <w:pPr>
                              <w:pStyle w:val="ListParagraph"/>
                              <w:numPr>
                                <w:ilvl w:val="2"/>
                                <w:numId w:val="1"/>
                              </w:numPr>
                              <w:spacing w:line="240" w:lineRule="auto"/>
                              <w:rPr>
                                <w:rFonts w:ascii="Georgia Pro Cond" w:hAnsi="Georgia Pro Cond"/>
                                <w:b/>
                                <w:sz w:val="24"/>
                                <w:szCs w:val="24"/>
                              </w:rPr>
                            </w:pPr>
                            <w:r w:rsidRPr="00357CF5">
                              <w:rPr>
                                <w:rFonts w:ascii="Georgia Pro Cond" w:hAnsi="Georgia Pro Cond"/>
                                <w:sz w:val="24"/>
                                <w:szCs w:val="24"/>
                              </w:rPr>
                              <w:t>Friday, October 4</w:t>
                            </w:r>
                            <w:r w:rsidRPr="00357CF5">
                              <w:rPr>
                                <w:rFonts w:ascii="Georgia Pro Cond" w:hAnsi="Georgia Pro Cond"/>
                                <w:sz w:val="24"/>
                                <w:szCs w:val="24"/>
                                <w:vertAlign w:val="superscript"/>
                              </w:rPr>
                              <w:t>th</w:t>
                            </w:r>
                            <w:r w:rsidRPr="00357CF5">
                              <w:rPr>
                                <w:rFonts w:ascii="Georgia Pro Cond" w:hAnsi="Georgia Pro Cond"/>
                                <w:sz w:val="24"/>
                                <w:szCs w:val="24"/>
                              </w:rPr>
                              <w:t xml:space="preserve"> – 11am-3pm – IMU Alumni Hall</w:t>
                            </w:r>
                          </w:p>
                          <w:p w14:paraId="30886EA4" w14:textId="59F1E731" w:rsidR="001752FB" w:rsidRPr="001752FB" w:rsidRDefault="001752FB" w:rsidP="001752FB">
                            <w:pPr>
                              <w:pStyle w:val="ListParagraph"/>
                              <w:numPr>
                                <w:ilvl w:val="1"/>
                                <w:numId w:val="1"/>
                              </w:numPr>
                              <w:spacing w:line="240" w:lineRule="auto"/>
                              <w:rPr>
                                <w:rFonts w:ascii="Georgia Pro Cond" w:hAnsi="Georgia Pro Cond"/>
                                <w:b/>
                                <w:sz w:val="24"/>
                                <w:szCs w:val="24"/>
                              </w:rPr>
                            </w:pPr>
                            <w:r w:rsidRPr="00357CF5">
                              <w:rPr>
                                <w:rFonts w:ascii="Georgia Pro Cond" w:hAnsi="Georgia Pro Cond"/>
                                <w:sz w:val="24"/>
                                <w:szCs w:val="24"/>
                              </w:rPr>
                              <w:t xml:space="preserve">Learn more </w:t>
                            </w:r>
                            <w:r>
                              <w:rPr>
                                <w:rFonts w:ascii="Georgia Pro Cond" w:hAnsi="Georgia Pro Cond"/>
                                <w:sz w:val="24"/>
                                <w:szCs w:val="24"/>
                              </w:rPr>
                              <w:t xml:space="preserve">about the HPPLC events </w:t>
                            </w:r>
                            <w:r w:rsidRPr="00357CF5">
                              <w:rPr>
                                <w:rFonts w:ascii="Georgia Pro Cond" w:hAnsi="Georgia Pro Cond"/>
                                <w:sz w:val="24"/>
                                <w:szCs w:val="24"/>
                              </w:rPr>
                              <w:t xml:space="preserve">at </w:t>
                            </w:r>
                            <w:hyperlink r:id="rId12" w:history="1">
                              <w:r w:rsidRPr="00357CF5">
                                <w:rPr>
                                  <w:rStyle w:val="Hyperlink"/>
                                  <w:rFonts w:ascii="Georgia Pro Cond" w:hAnsi="Georgia Pro Cond"/>
                                  <w:sz w:val="24"/>
                                  <w:szCs w:val="24"/>
                                </w:rPr>
                                <w:t>hpplc.indiana.edu</w:t>
                              </w:r>
                            </w:hyperlink>
                          </w:p>
                          <w:p w14:paraId="5BF2F9C1" w14:textId="77777777" w:rsidR="00153353" w:rsidRPr="00357CF5" w:rsidRDefault="00153353" w:rsidP="00153353">
                            <w:pPr>
                              <w:pStyle w:val="ListParagraph"/>
                              <w:numPr>
                                <w:ilvl w:val="0"/>
                                <w:numId w:val="1"/>
                              </w:numPr>
                              <w:spacing w:line="240" w:lineRule="auto"/>
                              <w:rPr>
                                <w:rFonts w:ascii="Georgia Pro Cond" w:hAnsi="Georgia Pro Cond"/>
                                <w:b/>
                                <w:sz w:val="24"/>
                                <w:szCs w:val="24"/>
                              </w:rPr>
                            </w:pPr>
                            <w:r w:rsidRPr="00357CF5">
                              <w:rPr>
                                <w:rFonts w:ascii="Georgia Pro Cond" w:hAnsi="Georgia Pro Cond"/>
                                <w:i/>
                                <w:sz w:val="24"/>
                                <w:szCs w:val="24"/>
                              </w:rPr>
                              <w:t>Walter Center for Career Achievement Events</w:t>
                            </w:r>
                          </w:p>
                          <w:p w14:paraId="13645721" w14:textId="77777777" w:rsidR="00153353" w:rsidRPr="00357CF5" w:rsidRDefault="00153353" w:rsidP="00153353">
                            <w:pPr>
                              <w:pStyle w:val="ListParagraph"/>
                              <w:numPr>
                                <w:ilvl w:val="1"/>
                                <w:numId w:val="1"/>
                              </w:numPr>
                              <w:spacing w:line="240" w:lineRule="auto"/>
                              <w:rPr>
                                <w:rFonts w:ascii="Georgia Pro Cond" w:hAnsi="Georgia Pro Cond"/>
                                <w:b/>
                                <w:sz w:val="24"/>
                                <w:szCs w:val="24"/>
                              </w:rPr>
                            </w:pPr>
                            <w:r w:rsidRPr="00357CF5">
                              <w:rPr>
                                <w:rFonts w:ascii="Georgia Pro Cond" w:hAnsi="Georgia Pro Cond"/>
                                <w:b/>
                                <w:sz w:val="24"/>
                                <w:szCs w:val="24"/>
                              </w:rPr>
                              <w:t>Qualtrics Case Competition</w:t>
                            </w:r>
                          </w:p>
                          <w:p w14:paraId="0B6F43B1" w14:textId="77777777" w:rsidR="00153353" w:rsidRPr="00357CF5" w:rsidRDefault="00153353" w:rsidP="00153353">
                            <w:pPr>
                              <w:pStyle w:val="ListParagraph"/>
                              <w:numPr>
                                <w:ilvl w:val="2"/>
                                <w:numId w:val="1"/>
                              </w:numPr>
                              <w:spacing w:line="240" w:lineRule="auto"/>
                              <w:rPr>
                                <w:rFonts w:ascii="Georgia Pro Cond" w:hAnsi="Georgia Pro Cond"/>
                                <w:b/>
                                <w:sz w:val="24"/>
                                <w:szCs w:val="24"/>
                              </w:rPr>
                            </w:pPr>
                            <w:r w:rsidRPr="00357CF5">
                              <w:rPr>
                                <w:rFonts w:ascii="Georgia Pro Cond" w:hAnsi="Georgia Pro Cond"/>
                                <w:sz w:val="24"/>
                                <w:szCs w:val="24"/>
                              </w:rPr>
                              <w:t>Saturday, October 26</w:t>
                            </w:r>
                            <w:r w:rsidRPr="00357CF5">
                              <w:rPr>
                                <w:rFonts w:ascii="Georgia Pro Cond" w:hAnsi="Georgia Pro Cond"/>
                                <w:sz w:val="24"/>
                                <w:szCs w:val="24"/>
                                <w:vertAlign w:val="superscript"/>
                              </w:rPr>
                              <w:t>th</w:t>
                            </w:r>
                            <w:r w:rsidRPr="00357CF5">
                              <w:rPr>
                                <w:rFonts w:ascii="Georgia Pro Cond" w:hAnsi="Georgia Pro Cond"/>
                                <w:sz w:val="24"/>
                                <w:szCs w:val="24"/>
                              </w:rPr>
                              <w:t xml:space="preserve"> – 10am-5pm – Ernie Pyle Hall 2</w:t>
                            </w:r>
                            <w:r w:rsidRPr="00357CF5">
                              <w:rPr>
                                <w:rFonts w:ascii="Georgia Pro Cond" w:hAnsi="Georgia Pro Cond"/>
                                <w:sz w:val="24"/>
                                <w:szCs w:val="24"/>
                                <w:vertAlign w:val="superscript"/>
                              </w:rPr>
                              <w:t>nd</w:t>
                            </w:r>
                            <w:r w:rsidRPr="00357CF5">
                              <w:rPr>
                                <w:rFonts w:ascii="Georgia Pro Cond" w:hAnsi="Georgia Pro Cond"/>
                                <w:sz w:val="24"/>
                                <w:szCs w:val="24"/>
                              </w:rPr>
                              <w:t xml:space="preserve"> Floor</w:t>
                            </w:r>
                          </w:p>
                          <w:p w14:paraId="46848157" w14:textId="77777777" w:rsidR="005A1667" w:rsidRPr="00357CF5" w:rsidRDefault="005A1667" w:rsidP="00153353">
                            <w:pPr>
                              <w:pStyle w:val="ListParagraph"/>
                              <w:numPr>
                                <w:ilvl w:val="2"/>
                                <w:numId w:val="1"/>
                              </w:numPr>
                              <w:spacing w:line="240" w:lineRule="auto"/>
                              <w:rPr>
                                <w:rFonts w:ascii="Georgia Pro Cond" w:hAnsi="Georgia Pro Cond"/>
                                <w:b/>
                                <w:sz w:val="24"/>
                                <w:szCs w:val="24"/>
                              </w:rPr>
                            </w:pPr>
                            <w:r w:rsidRPr="00357CF5">
                              <w:rPr>
                                <w:rFonts w:ascii="Georgia Pro Cond" w:hAnsi="Georgia Pro Cond"/>
                                <w:sz w:val="24"/>
                                <w:szCs w:val="24"/>
                              </w:rPr>
                              <w:t xml:space="preserve">Learn more at </w:t>
                            </w:r>
                            <w:hyperlink r:id="rId13" w:history="1">
                              <w:r w:rsidRPr="00357CF5">
                                <w:rPr>
                                  <w:rStyle w:val="Hyperlink"/>
                                  <w:rFonts w:ascii="Georgia Pro Cond" w:hAnsi="Georgia Pro Cond"/>
                                  <w:sz w:val="24"/>
                                  <w:szCs w:val="24"/>
                                </w:rPr>
                                <w:t>careers.college.indiana.edu/events</w:t>
                              </w:r>
                            </w:hyperlink>
                          </w:p>
                          <w:p w14:paraId="6462CE9B" w14:textId="77777777" w:rsidR="00153353" w:rsidRPr="00357CF5" w:rsidRDefault="00153353" w:rsidP="00153353">
                            <w:pPr>
                              <w:pStyle w:val="ListParagraph"/>
                              <w:numPr>
                                <w:ilvl w:val="0"/>
                                <w:numId w:val="1"/>
                              </w:numPr>
                              <w:spacing w:line="240" w:lineRule="auto"/>
                              <w:rPr>
                                <w:rFonts w:ascii="Georgia Pro Cond" w:hAnsi="Georgia Pro Cond"/>
                                <w:b/>
                                <w:sz w:val="24"/>
                                <w:szCs w:val="24"/>
                              </w:rPr>
                            </w:pPr>
                            <w:r w:rsidRPr="00357CF5">
                              <w:rPr>
                                <w:rFonts w:ascii="Georgia Pro Cond" w:hAnsi="Georgia Pro Cond"/>
                                <w:i/>
                                <w:sz w:val="24"/>
                                <w:szCs w:val="24"/>
                              </w:rPr>
                              <w:t>Miscellaneous Events</w:t>
                            </w:r>
                          </w:p>
                          <w:p w14:paraId="3D9CEEA5" w14:textId="77777777" w:rsidR="00153353" w:rsidRPr="00357CF5" w:rsidRDefault="00153353" w:rsidP="00153353">
                            <w:pPr>
                              <w:pStyle w:val="ListParagraph"/>
                              <w:numPr>
                                <w:ilvl w:val="1"/>
                                <w:numId w:val="1"/>
                              </w:numPr>
                              <w:spacing w:line="240" w:lineRule="auto"/>
                              <w:rPr>
                                <w:rFonts w:ascii="Georgia Pro Cond" w:hAnsi="Georgia Pro Cond"/>
                                <w:b/>
                                <w:sz w:val="24"/>
                                <w:szCs w:val="24"/>
                              </w:rPr>
                            </w:pPr>
                            <w:r w:rsidRPr="00357CF5">
                              <w:rPr>
                                <w:rFonts w:ascii="Georgia Pro Cond" w:hAnsi="Georgia Pro Cond"/>
                                <w:b/>
                                <w:sz w:val="24"/>
                                <w:szCs w:val="24"/>
                              </w:rPr>
                              <w:t>Science Fest</w:t>
                            </w:r>
                          </w:p>
                          <w:p w14:paraId="487BFDB7" w14:textId="77777777" w:rsidR="00153353" w:rsidRPr="00357CF5" w:rsidRDefault="005A1667" w:rsidP="00153353">
                            <w:pPr>
                              <w:pStyle w:val="ListParagraph"/>
                              <w:numPr>
                                <w:ilvl w:val="2"/>
                                <w:numId w:val="1"/>
                              </w:numPr>
                              <w:spacing w:line="240" w:lineRule="auto"/>
                              <w:rPr>
                                <w:rFonts w:ascii="Georgia Pro Cond" w:hAnsi="Georgia Pro Cond"/>
                                <w:b/>
                                <w:sz w:val="24"/>
                                <w:szCs w:val="24"/>
                              </w:rPr>
                            </w:pPr>
                            <w:r w:rsidRPr="00357CF5">
                              <w:rPr>
                                <w:rFonts w:ascii="Georgia Pro Cond" w:hAnsi="Georgia Pro Cond"/>
                                <w:sz w:val="24"/>
                                <w:szCs w:val="24"/>
                              </w:rPr>
                              <w:t>Saturday, October 26</w:t>
                            </w:r>
                            <w:r w:rsidRPr="00357CF5">
                              <w:rPr>
                                <w:rFonts w:ascii="Georgia Pro Cond" w:hAnsi="Georgia Pro Cond"/>
                                <w:sz w:val="24"/>
                                <w:szCs w:val="24"/>
                                <w:vertAlign w:val="superscript"/>
                              </w:rPr>
                              <w:t>th</w:t>
                            </w:r>
                            <w:r w:rsidRPr="00357CF5">
                              <w:rPr>
                                <w:rFonts w:ascii="Georgia Pro Cond" w:hAnsi="Georgia Pro Cond"/>
                                <w:sz w:val="24"/>
                                <w:szCs w:val="24"/>
                              </w:rPr>
                              <w:t xml:space="preserve"> – 9am-3pm</w:t>
                            </w:r>
                          </w:p>
                          <w:p w14:paraId="57C14426" w14:textId="77777777" w:rsidR="005A1667" w:rsidRPr="00357CF5" w:rsidRDefault="00647A46" w:rsidP="00647A46">
                            <w:pPr>
                              <w:pStyle w:val="ListParagraph"/>
                              <w:numPr>
                                <w:ilvl w:val="2"/>
                                <w:numId w:val="1"/>
                              </w:numPr>
                              <w:spacing w:line="240" w:lineRule="auto"/>
                              <w:jc w:val="both"/>
                              <w:rPr>
                                <w:rFonts w:ascii="Georgia Pro Cond" w:hAnsi="Georgia Pro Cond"/>
                                <w:b/>
                                <w:sz w:val="24"/>
                                <w:szCs w:val="24"/>
                              </w:rPr>
                            </w:pPr>
                            <w:r w:rsidRPr="00357CF5">
                              <w:rPr>
                                <w:rFonts w:ascii="Georgia Pro Cond" w:hAnsi="Georgia Pro Cond"/>
                                <w:sz w:val="24"/>
                                <w:szCs w:val="24"/>
                              </w:rPr>
                              <w:t>The College of Arts + Sciences at IU invites the public to celebrate and inspire curiosity among Hoosiers of all ages with us! Hands-on experiences with sciences, meaningful and direct exchanges with scientists, glances into scientific research and teaching at IU, and more await you!</w:t>
                            </w:r>
                          </w:p>
                          <w:p w14:paraId="2C604A83" w14:textId="77777777" w:rsidR="00647A46" w:rsidRPr="00357CF5" w:rsidRDefault="00647A46" w:rsidP="00647A46">
                            <w:pPr>
                              <w:pStyle w:val="ListParagraph"/>
                              <w:numPr>
                                <w:ilvl w:val="2"/>
                                <w:numId w:val="1"/>
                              </w:numPr>
                              <w:spacing w:line="240" w:lineRule="auto"/>
                              <w:jc w:val="both"/>
                              <w:rPr>
                                <w:rFonts w:ascii="Georgia Pro Cond" w:hAnsi="Georgia Pro Cond"/>
                                <w:b/>
                                <w:sz w:val="24"/>
                                <w:szCs w:val="24"/>
                              </w:rPr>
                            </w:pPr>
                            <w:r w:rsidRPr="00357CF5">
                              <w:rPr>
                                <w:rFonts w:ascii="Georgia Pro Cond" w:hAnsi="Georgia Pro Cond"/>
                                <w:sz w:val="24"/>
                                <w:szCs w:val="24"/>
                              </w:rPr>
                              <w:t xml:space="preserve">Learn more at </w:t>
                            </w:r>
                            <w:hyperlink r:id="rId14" w:history="1">
                              <w:r w:rsidRPr="00357CF5">
                                <w:rPr>
                                  <w:rStyle w:val="Hyperlink"/>
                                  <w:rFonts w:ascii="Georgia Pro Cond" w:hAnsi="Georgia Pro Cond"/>
                                  <w:sz w:val="24"/>
                                  <w:szCs w:val="24"/>
                                </w:rPr>
                                <w:t>sciencefest.indiana.edu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CBB5A" id="_x0000_s1027" type="#_x0000_t202" style="position:absolute;margin-left:-50.25pt;margin-top:123pt;width:372.75pt;height:35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">
                <v:textbox>
                  <w:txbxContent>
                    <w:p w14:paraId="0DE0DFE0" w14:textId="77777777" w:rsidR="00C61894" w:rsidRPr="00357CF5" w:rsidRDefault="00153353" w:rsidP="004B6077">
                      <w:pPr>
                        <w:spacing w:after="0" w:line="240" w:lineRule="auto"/>
                        <w:jc w:val="right"/>
                        <w:rPr>
                          <w:rFonts w:ascii="Georgia Pro Cond" w:hAnsi="Georgia Pro Cond"/>
                          <w:b/>
                          <w:sz w:val="30"/>
                          <w:szCs w:val="30"/>
                        </w:rPr>
                      </w:pPr>
                      <w:r w:rsidRPr="00357CF5">
                        <w:rPr>
                          <w:rFonts w:ascii="Georgia Pro Cond" w:hAnsi="Georgia Pro Cond"/>
                          <w:b/>
                          <w:sz w:val="30"/>
                          <w:szCs w:val="30"/>
                        </w:rPr>
                        <w:t>Campus Events</w:t>
                      </w:r>
                    </w:p>
                    <w:p w14:paraId="06F9521F" w14:textId="77777777" w:rsidR="00C61894" w:rsidRPr="00357CF5" w:rsidRDefault="00153353" w:rsidP="00153353">
                      <w:pPr>
                        <w:pStyle w:val="ListParagraph"/>
                        <w:numPr>
                          <w:ilvl w:val="0"/>
                          <w:numId w:val="1"/>
                        </w:numPr>
                        <w:spacing w:line="240" w:lineRule="auto"/>
                        <w:rPr>
                          <w:rFonts w:ascii="Georgia Pro Cond" w:hAnsi="Georgia Pro Cond"/>
                          <w:i/>
                          <w:sz w:val="24"/>
                          <w:szCs w:val="24"/>
                        </w:rPr>
                      </w:pPr>
                      <w:r w:rsidRPr="00357CF5">
                        <w:rPr>
                          <w:rFonts w:ascii="Georgia Pro Cond" w:hAnsi="Georgia Pro Cond"/>
                          <w:i/>
                          <w:sz w:val="24"/>
                          <w:szCs w:val="24"/>
                        </w:rPr>
                        <w:t>Health Professions and Prelaw Center Events</w:t>
                      </w:r>
                    </w:p>
                    <w:p w14:paraId="25D01627" w14:textId="77777777" w:rsidR="00153353" w:rsidRPr="00357CF5" w:rsidRDefault="00153353" w:rsidP="00153353">
                      <w:pPr>
                        <w:pStyle w:val="ListParagraph"/>
                        <w:numPr>
                          <w:ilvl w:val="1"/>
                          <w:numId w:val="1"/>
                        </w:numPr>
                        <w:spacing w:line="240" w:lineRule="auto"/>
                        <w:rPr>
                          <w:rFonts w:ascii="Georgia Pro Cond" w:hAnsi="Georgia Pro Cond"/>
                          <w:b/>
                          <w:sz w:val="24"/>
                          <w:szCs w:val="24"/>
                        </w:rPr>
                      </w:pPr>
                      <w:r w:rsidRPr="00357CF5">
                        <w:rPr>
                          <w:rFonts w:ascii="Georgia Pro Cond" w:hAnsi="Georgia Pro Cond"/>
                          <w:b/>
                          <w:sz w:val="24"/>
                          <w:szCs w:val="24"/>
                        </w:rPr>
                        <w:t>MAPLA Law Caravan (Law School Dean’s Panel)</w:t>
                      </w:r>
                    </w:p>
                    <w:p w14:paraId="3AEE940F" w14:textId="77777777" w:rsidR="00153353" w:rsidRPr="00357CF5" w:rsidRDefault="00153353" w:rsidP="00153353">
                      <w:pPr>
                        <w:pStyle w:val="ListParagraph"/>
                        <w:numPr>
                          <w:ilvl w:val="2"/>
                          <w:numId w:val="1"/>
                        </w:numPr>
                        <w:spacing w:line="240" w:lineRule="auto"/>
                        <w:rPr>
                          <w:rFonts w:ascii="Georgia Pro Cond" w:hAnsi="Georgia Pro Cond"/>
                          <w:b/>
                          <w:sz w:val="24"/>
                          <w:szCs w:val="24"/>
                        </w:rPr>
                      </w:pPr>
                      <w:r w:rsidRPr="00357CF5">
                        <w:rPr>
                          <w:rFonts w:ascii="Georgia Pro Cond" w:hAnsi="Georgia Pro Cond"/>
                          <w:sz w:val="24"/>
                          <w:szCs w:val="24"/>
                        </w:rPr>
                        <w:t>Friday, October 4</w:t>
                      </w:r>
                      <w:r w:rsidRPr="00357CF5">
                        <w:rPr>
                          <w:rFonts w:ascii="Georgia Pro Cond" w:hAnsi="Georgia Pro Cond"/>
                          <w:sz w:val="24"/>
                          <w:szCs w:val="24"/>
                          <w:vertAlign w:val="superscript"/>
                        </w:rPr>
                        <w:t>th</w:t>
                      </w:r>
                      <w:r w:rsidRPr="00357CF5">
                        <w:rPr>
                          <w:rFonts w:ascii="Georgia Pro Cond" w:hAnsi="Georgia Pro Cond"/>
                          <w:sz w:val="24"/>
                          <w:szCs w:val="24"/>
                        </w:rPr>
                        <w:t xml:space="preserve"> – 9-10:45am – IMU, Whittenberger Auditorium</w:t>
                      </w:r>
                    </w:p>
                    <w:p w14:paraId="0213EF3B" w14:textId="77777777" w:rsidR="00153353" w:rsidRPr="00357CF5" w:rsidRDefault="00153353" w:rsidP="00153353">
                      <w:pPr>
                        <w:pStyle w:val="ListParagraph"/>
                        <w:numPr>
                          <w:ilvl w:val="1"/>
                          <w:numId w:val="1"/>
                        </w:numPr>
                        <w:spacing w:line="240" w:lineRule="auto"/>
                        <w:rPr>
                          <w:rFonts w:ascii="Georgia Pro Cond" w:hAnsi="Georgia Pro Cond"/>
                          <w:b/>
                          <w:sz w:val="24"/>
                          <w:szCs w:val="24"/>
                        </w:rPr>
                      </w:pPr>
                      <w:r w:rsidRPr="00357CF5">
                        <w:rPr>
                          <w:rFonts w:ascii="Georgia Pro Cond" w:hAnsi="Georgia Pro Cond"/>
                          <w:b/>
                          <w:sz w:val="24"/>
                          <w:szCs w:val="24"/>
                        </w:rPr>
                        <w:t>MAPLA Law Caravan Fair</w:t>
                      </w:r>
                    </w:p>
                    <w:p w14:paraId="51CD6002" w14:textId="633CDA1D" w:rsidR="00153353" w:rsidRPr="001752FB" w:rsidRDefault="00153353" w:rsidP="00153353">
                      <w:pPr>
                        <w:pStyle w:val="ListParagraph"/>
                        <w:numPr>
                          <w:ilvl w:val="2"/>
                          <w:numId w:val="1"/>
                        </w:numPr>
                        <w:spacing w:line="240" w:lineRule="auto"/>
                        <w:rPr>
                          <w:rFonts w:ascii="Georgia Pro Cond" w:hAnsi="Georgia Pro Cond"/>
                          <w:b/>
                          <w:sz w:val="24"/>
                          <w:szCs w:val="24"/>
                        </w:rPr>
                      </w:pPr>
                      <w:r w:rsidRPr="00357CF5">
                        <w:rPr>
                          <w:rFonts w:ascii="Georgia Pro Cond" w:hAnsi="Georgia Pro Cond"/>
                          <w:sz w:val="24"/>
                          <w:szCs w:val="24"/>
                        </w:rPr>
                        <w:t>Friday, October 4</w:t>
                      </w:r>
                      <w:r w:rsidRPr="00357CF5">
                        <w:rPr>
                          <w:rFonts w:ascii="Georgia Pro Cond" w:hAnsi="Georgia Pro Cond"/>
                          <w:sz w:val="24"/>
                          <w:szCs w:val="24"/>
                          <w:vertAlign w:val="superscript"/>
                        </w:rPr>
                        <w:t>th</w:t>
                      </w:r>
                      <w:r w:rsidRPr="00357CF5">
                        <w:rPr>
                          <w:rFonts w:ascii="Georgia Pro Cond" w:hAnsi="Georgia Pro Cond"/>
                          <w:sz w:val="24"/>
                          <w:szCs w:val="24"/>
                        </w:rPr>
                        <w:t xml:space="preserve"> – 11am-3pm – IMU Alumni Hall</w:t>
                      </w:r>
                    </w:p>
                    <w:p w14:paraId="30886EA4" w14:textId="59F1E731" w:rsidR="001752FB" w:rsidRPr="001752FB" w:rsidRDefault="001752FB" w:rsidP="001752FB">
                      <w:pPr>
                        <w:pStyle w:val="ListParagraph"/>
                        <w:numPr>
                          <w:ilvl w:val="1"/>
                          <w:numId w:val="1"/>
                        </w:numPr>
                        <w:spacing w:line="240" w:lineRule="auto"/>
                        <w:rPr>
                          <w:rFonts w:ascii="Georgia Pro Cond" w:hAnsi="Georgia Pro Cond"/>
                          <w:b/>
                          <w:sz w:val="24"/>
                          <w:szCs w:val="24"/>
                        </w:rPr>
                      </w:pPr>
                      <w:r w:rsidRPr="00357CF5">
                        <w:rPr>
                          <w:rFonts w:ascii="Georgia Pro Cond" w:hAnsi="Georgia Pro Cond"/>
                          <w:sz w:val="24"/>
                          <w:szCs w:val="24"/>
                        </w:rPr>
                        <w:t xml:space="preserve">Learn more </w:t>
                      </w:r>
                      <w:r>
                        <w:rPr>
                          <w:rFonts w:ascii="Georgia Pro Cond" w:hAnsi="Georgia Pro Cond"/>
                          <w:sz w:val="24"/>
                          <w:szCs w:val="24"/>
                        </w:rPr>
                        <w:t xml:space="preserve">about the HPPLC events </w:t>
                      </w:r>
                      <w:r w:rsidRPr="00357CF5">
                        <w:rPr>
                          <w:rFonts w:ascii="Georgia Pro Cond" w:hAnsi="Georgia Pro Cond"/>
                          <w:sz w:val="24"/>
                          <w:szCs w:val="24"/>
                        </w:rPr>
                        <w:t xml:space="preserve">at </w:t>
                      </w:r>
                      <w:hyperlink r:id="rId15" w:history="1">
                        <w:r w:rsidRPr="00357CF5">
                          <w:rPr>
                            <w:rStyle w:val="Hyperlink"/>
                            <w:rFonts w:ascii="Georgia Pro Cond" w:hAnsi="Georgia Pro Cond"/>
                            <w:sz w:val="24"/>
                            <w:szCs w:val="24"/>
                          </w:rPr>
                          <w:t>hpplc.indiana.edu</w:t>
                        </w:r>
                      </w:hyperlink>
                    </w:p>
                    <w:p w14:paraId="5BF2F9C1" w14:textId="77777777" w:rsidR="00153353" w:rsidRPr="00357CF5" w:rsidRDefault="00153353" w:rsidP="00153353">
                      <w:pPr>
                        <w:pStyle w:val="ListParagraph"/>
                        <w:numPr>
                          <w:ilvl w:val="0"/>
                          <w:numId w:val="1"/>
                        </w:numPr>
                        <w:spacing w:line="240" w:lineRule="auto"/>
                        <w:rPr>
                          <w:rFonts w:ascii="Georgia Pro Cond" w:hAnsi="Georgia Pro Cond"/>
                          <w:b/>
                          <w:sz w:val="24"/>
                          <w:szCs w:val="24"/>
                        </w:rPr>
                      </w:pPr>
                      <w:r w:rsidRPr="00357CF5">
                        <w:rPr>
                          <w:rFonts w:ascii="Georgia Pro Cond" w:hAnsi="Georgia Pro Cond"/>
                          <w:i/>
                          <w:sz w:val="24"/>
                          <w:szCs w:val="24"/>
                        </w:rPr>
                        <w:t>Walter Center for Career Achievement Events</w:t>
                      </w:r>
                    </w:p>
                    <w:p w14:paraId="13645721" w14:textId="77777777" w:rsidR="00153353" w:rsidRPr="00357CF5" w:rsidRDefault="00153353" w:rsidP="00153353">
                      <w:pPr>
                        <w:pStyle w:val="ListParagraph"/>
                        <w:numPr>
                          <w:ilvl w:val="1"/>
                          <w:numId w:val="1"/>
                        </w:numPr>
                        <w:spacing w:line="240" w:lineRule="auto"/>
                        <w:rPr>
                          <w:rFonts w:ascii="Georgia Pro Cond" w:hAnsi="Georgia Pro Cond"/>
                          <w:b/>
                          <w:sz w:val="24"/>
                          <w:szCs w:val="24"/>
                        </w:rPr>
                      </w:pPr>
                      <w:r w:rsidRPr="00357CF5">
                        <w:rPr>
                          <w:rFonts w:ascii="Georgia Pro Cond" w:hAnsi="Georgia Pro Cond"/>
                          <w:b/>
                          <w:sz w:val="24"/>
                          <w:szCs w:val="24"/>
                        </w:rPr>
                        <w:t>Qualtrics Case Competition</w:t>
                      </w:r>
                    </w:p>
                    <w:p w14:paraId="0B6F43B1" w14:textId="77777777" w:rsidR="00153353" w:rsidRPr="00357CF5" w:rsidRDefault="00153353" w:rsidP="00153353">
                      <w:pPr>
                        <w:pStyle w:val="ListParagraph"/>
                        <w:numPr>
                          <w:ilvl w:val="2"/>
                          <w:numId w:val="1"/>
                        </w:numPr>
                        <w:spacing w:line="240" w:lineRule="auto"/>
                        <w:rPr>
                          <w:rFonts w:ascii="Georgia Pro Cond" w:hAnsi="Georgia Pro Cond"/>
                          <w:b/>
                          <w:sz w:val="24"/>
                          <w:szCs w:val="24"/>
                        </w:rPr>
                      </w:pPr>
                      <w:r w:rsidRPr="00357CF5">
                        <w:rPr>
                          <w:rFonts w:ascii="Georgia Pro Cond" w:hAnsi="Georgia Pro Cond"/>
                          <w:sz w:val="24"/>
                          <w:szCs w:val="24"/>
                        </w:rPr>
                        <w:t>Saturday, October 26</w:t>
                      </w:r>
                      <w:r w:rsidRPr="00357CF5">
                        <w:rPr>
                          <w:rFonts w:ascii="Georgia Pro Cond" w:hAnsi="Georgia Pro Cond"/>
                          <w:sz w:val="24"/>
                          <w:szCs w:val="24"/>
                          <w:vertAlign w:val="superscript"/>
                        </w:rPr>
                        <w:t>th</w:t>
                      </w:r>
                      <w:r w:rsidRPr="00357CF5">
                        <w:rPr>
                          <w:rFonts w:ascii="Georgia Pro Cond" w:hAnsi="Georgia Pro Cond"/>
                          <w:sz w:val="24"/>
                          <w:szCs w:val="24"/>
                        </w:rPr>
                        <w:t xml:space="preserve"> – 10am-5pm – Ernie Pyle Hall 2</w:t>
                      </w:r>
                      <w:r w:rsidRPr="00357CF5">
                        <w:rPr>
                          <w:rFonts w:ascii="Georgia Pro Cond" w:hAnsi="Georgia Pro Cond"/>
                          <w:sz w:val="24"/>
                          <w:szCs w:val="24"/>
                          <w:vertAlign w:val="superscript"/>
                        </w:rPr>
                        <w:t>nd</w:t>
                      </w:r>
                      <w:r w:rsidRPr="00357CF5">
                        <w:rPr>
                          <w:rFonts w:ascii="Georgia Pro Cond" w:hAnsi="Georgia Pro Cond"/>
                          <w:sz w:val="24"/>
                          <w:szCs w:val="24"/>
                        </w:rPr>
                        <w:t xml:space="preserve"> Floor</w:t>
                      </w:r>
                    </w:p>
                    <w:p w14:paraId="46848157" w14:textId="77777777" w:rsidR="005A1667" w:rsidRPr="00357CF5" w:rsidRDefault="005A1667" w:rsidP="00153353">
                      <w:pPr>
                        <w:pStyle w:val="ListParagraph"/>
                        <w:numPr>
                          <w:ilvl w:val="2"/>
                          <w:numId w:val="1"/>
                        </w:numPr>
                        <w:spacing w:line="240" w:lineRule="auto"/>
                        <w:rPr>
                          <w:rFonts w:ascii="Georgia Pro Cond" w:hAnsi="Georgia Pro Cond"/>
                          <w:b/>
                          <w:sz w:val="24"/>
                          <w:szCs w:val="24"/>
                        </w:rPr>
                      </w:pPr>
                      <w:r w:rsidRPr="00357CF5">
                        <w:rPr>
                          <w:rFonts w:ascii="Georgia Pro Cond" w:hAnsi="Georgia Pro Cond"/>
                          <w:sz w:val="24"/>
                          <w:szCs w:val="24"/>
                        </w:rPr>
                        <w:t xml:space="preserve">Learn more at </w:t>
                      </w:r>
                      <w:hyperlink r:id="rId16" w:history="1">
                        <w:r w:rsidRPr="00357CF5">
                          <w:rPr>
                            <w:rStyle w:val="Hyperlink"/>
                            <w:rFonts w:ascii="Georgia Pro Cond" w:hAnsi="Georgia Pro Cond"/>
                            <w:sz w:val="24"/>
                            <w:szCs w:val="24"/>
                          </w:rPr>
                          <w:t>careers.college.indiana.edu/events</w:t>
                        </w:r>
                      </w:hyperlink>
                    </w:p>
                    <w:p w14:paraId="6462CE9B" w14:textId="77777777" w:rsidR="00153353" w:rsidRPr="00357CF5" w:rsidRDefault="00153353" w:rsidP="00153353">
                      <w:pPr>
                        <w:pStyle w:val="ListParagraph"/>
                        <w:numPr>
                          <w:ilvl w:val="0"/>
                          <w:numId w:val="1"/>
                        </w:numPr>
                        <w:spacing w:line="240" w:lineRule="auto"/>
                        <w:rPr>
                          <w:rFonts w:ascii="Georgia Pro Cond" w:hAnsi="Georgia Pro Cond"/>
                          <w:b/>
                          <w:sz w:val="24"/>
                          <w:szCs w:val="24"/>
                        </w:rPr>
                      </w:pPr>
                      <w:r w:rsidRPr="00357CF5">
                        <w:rPr>
                          <w:rFonts w:ascii="Georgia Pro Cond" w:hAnsi="Georgia Pro Cond"/>
                          <w:i/>
                          <w:sz w:val="24"/>
                          <w:szCs w:val="24"/>
                        </w:rPr>
                        <w:t>Miscellaneous Events</w:t>
                      </w:r>
                    </w:p>
                    <w:p w14:paraId="3D9CEEA5" w14:textId="77777777" w:rsidR="00153353" w:rsidRPr="00357CF5" w:rsidRDefault="00153353" w:rsidP="00153353">
                      <w:pPr>
                        <w:pStyle w:val="ListParagraph"/>
                        <w:numPr>
                          <w:ilvl w:val="1"/>
                          <w:numId w:val="1"/>
                        </w:numPr>
                        <w:spacing w:line="240" w:lineRule="auto"/>
                        <w:rPr>
                          <w:rFonts w:ascii="Georgia Pro Cond" w:hAnsi="Georgia Pro Cond"/>
                          <w:b/>
                          <w:sz w:val="24"/>
                          <w:szCs w:val="24"/>
                        </w:rPr>
                      </w:pPr>
                      <w:r w:rsidRPr="00357CF5">
                        <w:rPr>
                          <w:rFonts w:ascii="Georgia Pro Cond" w:hAnsi="Georgia Pro Cond"/>
                          <w:b/>
                          <w:sz w:val="24"/>
                          <w:szCs w:val="24"/>
                        </w:rPr>
                        <w:t>Science Fest</w:t>
                      </w:r>
                    </w:p>
                    <w:p w14:paraId="487BFDB7" w14:textId="77777777" w:rsidR="00153353" w:rsidRPr="00357CF5" w:rsidRDefault="005A1667" w:rsidP="00153353">
                      <w:pPr>
                        <w:pStyle w:val="ListParagraph"/>
                        <w:numPr>
                          <w:ilvl w:val="2"/>
                          <w:numId w:val="1"/>
                        </w:numPr>
                        <w:spacing w:line="240" w:lineRule="auto"/>
                        <w:rPr>
                          <w:rFonts w:ascii="Georgia Pro Cond" w:hAnsi="Georgia Pro Cond"/>
                          <w:b/>
                          <w:sz w:val="24"/>
                          <w:szCs w:val="24"/>
                        </w:rPr>
                      </w:pPr>
                      <w:r w:rsidRPr="00357CF5">
                        <w:rPr>
                          <w:rFonts w:ascii="Georgia Pro Cond" w:hAnsi="Georgia Pro Cond"/>
                          <w:sz w:val="24"/>
                          <w:szCs w:val="24"/>
                        </w:rPr>
                        <w:t>Saturday, October 26</w:t>
                      </w:r>
                      <w:r w:rsidRPr="00357CF5">
                        <w:rPr>
                          <w:rFonts w:ascii="Georgia Pro Cond" w:hAnsi="Georgia Pro Cond"/>
                          <w:sz w:val="24"/>
                          <w:szCs w:val="24"/>
                          <w:vertAlign w:val="superscript"/>
                        </w:rPr>
                        <w:t>th</w:t>
                      </w:r>
                      <w:r w:rsidRPr="00357CF5">
                        <w:rPr>
                          <w:rFonts w:ascii="Georgia Pro Cond" w:hAnsi="Georgia Pro Cond"/>
                          <w:sz w:val="24"/>
                          <w:szCs w:val="24"/>
                        </w:rPr>
                        <w:t xml:space="preserve"> – 9am-3pm</w:t>
                      </w:r>
                    </w:p>
                    <w:p w14:paraId="57C14426" w14:textId="77777777" w:rsidR="005A1667" w:rsidRPr="00357CF5" w:rsidRDefault="00647A46" w:rsidP="00647A46">
                      <w:pPr>
                        <w:pStyle w:val="ListParagraph"/>
                        <w:numPr>
                          <w:ilvl w:val="2"/>
                          <w:numId w:val="1"/>
                        </w:numPr>
                        <w:spacing w:line="240" w:lineRule="auto"/>
                        <w:jc w:val="both"/>
                        <w:rPr>
                          <w:rFonts w:ascii="Georgia Pro Cond" w:hAnsi="Georgia Pro Cond"/>
                          <w:b/>
                          <w:sz w:val="24"/>
                          <w:szCs w:val="24"/>
                        </w:rPr>
                      </w:pPr>
                      <w:r w:rsidRPr="00357CF5">
                        <w:rPr>
                          <w:rFonts w:ascii="Georgia Pro Cond" w:hAnsi="Georgia Pro Cond"/>
                          <w:sz w:val="24"/>
                          <w:szCs w:val="24"/>
                        </w:rPr>
                        <w:t>The College of Arts + Sciences at IU invites the public to celebrate and inspire curiosity among Hoosiers of all ages with us! Hands-on experiences with sciences, meaningful and direct exchanges with scientists, glances into scientific research and teaching at IU, and more await you!</w:t>
                      </w:r>
                    </w:p>
                    <w:p w14:paraId="2C604A83" w14:textId="77777777" w:rsidR="00647A46" w:rsidRPr="00357CF5" w:rsidRDefault="00647A46" w:rsidP="00647A46">
                      <w:pPr>
                        <w:pStyle w:val="ListParagraph"/>
                        <w:numPr>
                          <w:ilvl w:val="2"/>
                          <w:numId w:val="1"/>
                        </w:numPr>
                        <w:spacing w:line="240" w:lineRule="auto"/>
                        <w:jc w:val="both"/>
                        <w:rPr>
                          <w:rFonts w:ascii="Georgia Pro Cond" w:hAnsi="Georgia Pro Cond"/>
                          <w:b/>
                          <w:sz w:val="24"/>
                          <w:szCs w:val="24"/>
                        </w:rPr>
                      </w:pPr>
                      <w:r w:rsidRPr="00357CF5">
                        <w:rPr>
                          <w:rFonts w:ascii="Georgia Pro Cond" w:hAnsi="Georgia Pro Cond"/>
                          <w:sz w:val="24"/>
                          <w:szCs w:val="24"/>
                        </w:rPr>
                        <w:t xml:space="preserve">Learn more at </w:t>
                      </w:r>
                      <w:hyperlink r:id="rId17" w:history="1">
                        <w:r w:rsidRPr="00357CF5">
                          <w:rPr>
                            <w:rStyle w:val="Hyperlink"/>
                            <w:rFonts w:ascii="Georgia Pro Cond" w:hAnsi="Georgia Pro Cond"/>
                            <w:sz w:val="24"/>
                            <w:szCs w:val="24"/>
                          </w:rPr>
                          <w:t>sciencefest.indiana.edu</w:t>
                        </w:r>
                      </w:hyperlink>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C4C76F7" wp14:editId="1C7CEAED">
                <wp:simplePos x="0" y="0"/>
                <wp:positionH relativeFrom="column">
                  <wp:posOffset>-752475</wp:posOffset>
                </wp:positionH>
                <wp:positionV relativeFrom="paragraph">
                  <wp:posOffset>0</wp:posOffset>
                </wp:positionV>
                <wp:extent cx="4953000" cy="1266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953000" cy="1266825"/>
                        </a:xfrm>
                        <a:prstGeom prst="rect">
                          <a:avLst/>
                        </a:prstGeom>
                        <a:solidFill>
                          <a:srgbClr val="A200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A59BAF" id="Rectangle 3" o:spid="_x0000_s1026" style="position:absolute;margin-left:-59.25pt;margin-top:0;width:390pt;height:9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" fillcolor="#a2002f" strokecolor="#1f3763 [1604]" strokeweight="1pt"/>
            </w:pict>
          </mc:Fallback>
        </mc:AlternateContent>
      </w:r>
      <w:r>
        <w:rPr>
          <w:noProof/>
        </w:rPr>
        <mc:AlternateContent>
          <mc:Choice Requires="wps">
            <w:drawing>
              <wp:anchor distT="45720" distB="45720" distL="114300" distR="114300" simplePos="0" relativeHeight="251664384" behindDoc="0" locked="0" layoutInCell="1" allowOverlap="1" wp14:anchorId="7F4D500C" wp14:editId="5404E747">
                <wp:simplePos x="0" y="0"/>
                <wp:positionH relativeFrom="column">
                  <wp:posOffset>-647700</wp:posOffset>
                </wp:positionH>
                <wp:positionV relativeFrom="paragraph">
                  <wp:posOffset>104775</wp:posOffset>
                </wp:positionV>
                <wp:extent cx="4743450" cy="1028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028700"/>
                        </a:xfrm>
                        <a:prstGeom prst="rect">
                          <a:avLst/>
                        </a:prstGeom>
                        <a:solidFill>
                          <a:srgbClr val="FFFFFF"/>
                        </a:solidFill>
                        <a:ln w="9525">
                          <a:solidFill>
                            <a:srgbClr val="000000"/>
                          </a:solidFill>
                          <a:miter lim="800000"/>
                          <a:headEnd/>
                          <a:tailEnd/>
                        </a:ln>
                      </wps:spPr>
                      <wps:txbx>
                        <w:txbxContent>
                          <w:p w14:paraId="67605092" w14:textId="77777777" w:rsidR="00C61894" w:rsidRPr="00357CF5" w:rsidRDefault="00C61894" w:rsidP="004B6077">
                            <w:pPr>
                              <w:spacing w:after="0" w:line="240" w:lineRule="auto"/>
                              <w:rPr>
                                <w:rFonts w:ascii="Georgia Pro Cond" w:hAnsi="Georgia Pro Cond"/>
                                <w:b/>
                                <w:sz w:val="30"/>
                                <w:szCs w:val="30"/>
                              </w:rPr>
                            </w:pPr>
                            <w:r w:rsidRPr="00357CF5">
                              <w:rPr>
                                <w:rFonts w:ascii="Georgia Pro Cond" w:hAnsi="Georgia Pro Cond"/>
                                <w:b/>
                                <w:sz w:val="30"/>
                                <w:szCs w:val="30"/>
                              </w:rPr>
                              <w:t>Important</w:t>
                            </w:r>
                            <w:r w:rsidR="00647A46" w:rsidRPr="00357CF5">
                              <w:rPr>
                                <w:rFonts w:ascii="Georgia Pro Cond" w:hAnsi="Georgia Pro Cond"/>
                                <w:b/>
                                <w:sz w:val="30"/>
                                <w:szCs w:val="30"/>
                              </w:rPr>
                              <w:t xml:space="preserve"> </w:t>
                            </w:r>
                            <w:r w:rsidRPr="00357CF5">
                              <w:rPr>
                                <w:rFonts w:ascii="Georgia Pro Cond" w:hAnsi="Georgia Pro Cond"/>
                                <w:b/>
                                <w:sz w:val="30"/>
                                <w:szCs w:val="30"/>
                              </w:rPr>
                              <w:t>Dates</w:t>
                            </w:r>
                          </w:p>
                          <w:p w14:paraId="74FFCF39" w14:textId="77777777" w:rsidR="00C61894" w:rsidRPr="00357CF5" w:rsidRDefault="00C61894" w:rsidP="00647A46">
                            <w:pPr>
                              <w:pStyle w:val="ListParagraph"/>
                              <w:numPr>
                                <w:ilvl w:val="0"/>
                                <w:numId w:val="1"/>
                              </w:numPr>
                              <w:spacing w:line="240" w:lineRule="auto"/>
                              <w:rPr>
                                <w:rFonts w:ascii="Georgia Pro Cond" w:hAnsi="Georgia Pro Cond"/>
                                <w:b/>
                                <w:sz w:val="24"/>
                                <w:szCs w:val="24"/>
                              </w:rPr>
                            </w:pPr>
                            <w:r w:rsidRPr="00357CF5">
                              <w:rPr>
                                <w:rFonts w:ascii="Georgia Pro Cond" w:hAnsi="Georgia Pro Cond"/>
                                <w:sz w:val="24"/>
                                <w:szCs w:val="24"/>
                              </w:rPr>
                              <w:t>Fall Break – October 18</w:t>
                            </w:r>
                            <w:r w:rsidRPr="00357CF5">
                              <w:rPr>
                                <w:rFonts w:ascii="Georgia Pro Cond" w:hAnsi="Georgia Pro Cond"/>
                                <w:sz w:val="24"/>
                                <w:szCs w:val="24"/>
                                <w:vertAlign w:val="superscript"/>
                              </w:rPr>
                              <w:t>th</w:t>
                            </w:r>
                            <w:r w:rsidRPr="00357CF5">
                              <w:rPr>
                                <w:rFonts w:ascii="Georgia Pro Cond" w:hAnsi="Georgia Pro Cond"/>
                                <w:sz w:val="24"/>
                                <w:szCs w:val="24"/>
                              </w:rPr>
                              <w:t>-20</w:t>
                            </w:r>
                            <w:r w:rsidRPr="00357CF5">
                              <w:rPr>
                                <w:rFonts w:ascii="Georgia Pro Cond" w:hAnsi="Georgia Pro Cond"/>
                                <w:sz w:val="24"/>
                                <w:szCs w:val="24"/>
                                <w:vertAlign w:val="superscript"/>
                              </w:rPr>
                              <w:t>th</w:t>
                            </w:r>
                          </w:p>
                          <w:p w14:paraId="14BDA3EA" w14:textId="77777777" w:rsidR="00C61894" w:rsidRPr="00357CF5" w:rsidRDefault="00C61894" w:rsidP="00647A46">
                            <w:pPr>
                              <w:pStyle w:val="ListParagraph"/>
                              <w:numPr>
                                <w:ilvl w:val="0"/>
                                <w:numId w:val="1"/>
                              </w:numPr>
                              <w:spacing w:line="240" w:lineRule="auto"/>
                              <w:rPr>
                                <w:rFonts w:ascii="Georgia Pro Cond" w:hAnsi="Georgia Pro Cond"/>
                                <w:b/>
                                <w:sz w:val="24"/>
                                <w:szCs w:val="24"/>
                              </w:rPr>
                            </w:pPr>
                            <w:r w:rsidRPr="00357CF5">
                              <w:rPr>
                                <w:rFonts w:ascii="Georgia Pro Cond" w:hAnsi="Georgia Pro Cond"/>
                                <w:sz w:val="24"/>
                                <w:szCs w:val="24"/>
                              </w:rPr>
                              <w:t>2nd 8-week courses start – October 21</w:t>
                            </w:r>
                            <w:r w:rsidRPr="00357CF5">
                              <w:rPr>
                                <w:rFonts w:ascii="Georgia Pro Cond" w:hAnsi="Georgia Pro Cond"/>
                                <w:sz w:val="24"/>
                                <w:szCs w:val="24"/>
                                <w:vertAlign w:val="superscript"/>
                              </w:rPr>
                              <w:t>st</w:t>
                            </w:r>
                          </w:p>
                          <w:p w14:paraId="4A45F231" w14:textId="77777777" w:rsidR="008914D0" w:rsidRPr="00357CF5" w:rsidRDefault="008914D0" w:rsidP="00647A46">
                            <w:pPr>
                              <w:pStyle w:val="ListParagraph"/>
                              <w:numPr>
                                <w:ilvl w:val="0"/>
                                <w:numId w:val="1"/>
                              </w:numPr>
                              <w:spacing w:line="240" w:lineRule="auto"/>
                              <w:rPr>
                                <w:rFonts w:ascii="Georgia Pro Cond" w:hAnsi="Georgia Pro Cond"/>
                                <w:b/>
                                <w:sz w:val="24"/>
                                <w:szCs w:val="24"/>
                              </w:rPr>
                            </w:pPr>
                            <w:r w:rsidRPr="00357CF5">
                              <w:rPr>
                                <w:rFonts w:ascii="Georgia Pro Cond" w:hAnsi="Georgia Pro Cond"/>
                                <w:sz w:val="24"/>
                                <w:szCs w:val="24"/>
                              </w:rPr>
                              <w:t>Registration for Spring 2020 Begins – October 24</w:t>
                            </w:r>
                            <w:r w:rsidRPr="00357CF5">
                              <w:rPr>
                                <w:rFonts w:ascii="Georgia Pro Cond" w:hAnsi="Georgia Pro Cond"/>
                                <w:sz w:val="24"/>
                                <w:szCs w:val="24"/>
                                <w:vertAlign w:val="superscript"/>
                              </w:rPr>
                              <w:t>th</w:t>
                            </w:r>
                          </w:p>
                          <w:p w14:paraId="786925C1" w14:textId="77777777" w:rsidR="00C61894" w:rsidRPr="00357CF5" w:rsidRDefault="00C61894" w:rsidP="008914D0">
                            <w:pPr>
                              <w:pStyle w:val="ListParagraph"/>
                              <w:numPr>
                                <w:ilvl w:val="0"/>
                                <w:numId w:val="1"/>
                              </w:numPr>
                              <w:spacing w:line="240" w:lineRule="auto"/>
                              <w:rPr>
                                <w:rFonts w:ascii="Georgia Pro Cond" w:hAnsi="Georgia Pro Cond"/>
                                <w:b/>
                                <w:sz w:val="24"/>
                                <w:szCs w:val="24"/>
                              </w:rPr>
                            </w:pPr>
                            <w:r w:rsidRPr="00357CF5">
                              <w:rPr>
                                <w:rFonts w:ascii="Georgia Pro Cond" w:hAnsi="Georgia Pro Cond"/>
                                <w:sz w:val="24"/>
                                <w:szCs w:val="24"/>
                              </w:rPr>
                              <w:t>Auto W Deadline for Full-Semester Courses – October 27</w:t>
                            </w:r>
                            <w:r w:rsidRPr="00357CF5">
                              <w:rPr>
                                <w:rFonts w:ascii="Georgia Pro Cond" w:hAnsi="Georgia Pro Cond"/>
                                <w:sz w:val="24"/>
                                <w:szCs w:val="24"/>
                                <w:vertAlign w:val="superscript"/>
                              </w:rPr>
                              <w:t>th</w:t>
                            </w:r>
                            <w:r w:rsidR="008914D0" w:rsidRPr="00357CF5">
                              <w:rPr>
                                <w:rFonts w:ascii="Georgia Pro Cond" w:hAnsi="Georgia Pro Cond"/>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D500C" id="_x0000_s1028" type="#_x0000_t202" style="position:absolute;margin-left:-51pt;margin-top:8.25pt;width:373.5pt;height:8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">
                <v:textbox>
                  <w:txbxContent>
                    <w:p w14:paraId="67605092" w14:textId="77777777" w:rsidR="00C61894" w:rsidRPr="00357CF5" w:rsidRDefault="00C61894" w:rsidP="004B6077">
                      <w:pPr>
                        <w:spacing w:after="0" w:line="240" w:lineRule="auto"/>
                        <w:rPr>
                          <w:rFonts w:ascii="Georgia Pro Cond" w:hAnsi="Georgia Pro Cond"/>
                          <w:b/>
                          <w:sz w:val="30"/>
                          <w:szCs w:val="30"/>
                        </w:rPr>
                      </w:pPr>
                      <w:r w:rsidRPr="00357CF5">
                        <w:rPr>
                          <w:rFonts w:ascii="Georgia Pro Cond" w:hAnsi="Georgia Pro Cond"/>
                          <w:b/>
                          <w:sz w:val="30"/>
                          <w:szCs w:val="30"/>
                        </w:rPr>
                        <w:t>Important</w:t>
                      </w:r>
                      <w:r w:rsidR="00647A46" w:rsidRPr="00357CF5">
                        <w:rPr>
                          <w:rFonts w:ascii="Georgia Pro Cond" w:hAnsi="Georgia Pro Cond"/>
                          <w:b/>
                          <w:sz w:val="30"/>
                          <w:szCs w:val="30"/>
                        </w:rPr>
                        <w:t xml:space="preserve"> </w:t>
                      </w:r>
                      <w:r w:rsidRPr="00357CF5">
                        <w:rPr>
                          <w:rFonts w:ascii="Georgia Pro Cond" w:hAnsi="Georgia Pro Cond"/>
                          <w:b/>
                          <w:sz w:val="30"/>
                          <w:szCs w:val="30"/>
                        </w:rPr>
                        <w:t>Dates</w:t>
                      </w:r>
                    </w:p>
                    <w:p w14:paraId="74FFCF39" w14:textId="77777777" w:rsidR="00C61894" w:rsidRPr="00357CF5" w:rsidRDefault="00C61894" w:rsidP="00647A46">
                      <w:pPr>
                        <w:pStyle w:val="ListParagraph"/>
                        <w:numPr>
                          <w:ilvl w:val="0"/>
                          <w:numId w:val="1"/>
                        </w:numPr>
                        <w:spacing w:line="240" w:lineRule="auto"/>
                        <w:rPr>
                          <w:rFonts w:ascii="Georgia Pro Cond" w:hAnsi="Georgia Pro Cond"/>
                          <w:b/>
                          <w:sz w:val="24"/>
                          <w:szCs w:val="24"/>
                        </w:rPr>
                      </w:pPr>
                      <w:r w:rsidRPr="00357CF5">
                        <w:rPr>
                          <w:rFonts w:ascii="Georgia Pro Cond" w:hAnsi="Georgia Pro Cond"/>
                          <w:sz w:val="24"/>
                          <w:szCs w:val="24"/>
                        </w:rPr>
                        <w:t>Fall Break – October 18</w:t>
                      </w:r>
                      <w:r w:rsidRPr="00357CF5">
                        <w:rPr>
                          <w:rFonts w:ascii="Georgia Pro Cond" w:hAnsi="Georgia Pro Cond"/>
                          <w:sz w:val="24"/>
                          <w:szCs w:val="24"/>
                          <w:vertAlign w:val="superscript"/>
                        </w:rPr>
                        <w:t>th</w:t>
                      </w:r>
                      <w:r w:rsidRPr="00357CF5">
                        <w:rPr>
                          <w:rFonts w:ascii="Georgia Pro Cond" w:hAnsi="Georgia Pro Cond"/>
                          <w:sz w:val="24"/>
                          <w:szCs w:val="24"/>
                        </w:rPr>
                        <w:t>-20</w:t>
                      </w:r>
                      <w:r w:rsidRPr="00357CF5">
                        <w:rPr>
                          <w:rFonts w:ascii="Georgia Pro Cond" w:hAnsi="Georgia Pro Cond"/>
                          <w:sz w:val="24"/>
                          <w:szCs w:val="24"/>
                          <w:vertAlign w:val="superscript"/>
                        </w:rPr>
                        <w:t>th</w:t>
                      </w:r>
                    </w:p>
                    <w:p w14:paraId="14BDA3EA" w14:textId="77777777" w:rsidR="00C61894" w:rsidRPr="00357CF5" w:rsidRDefault="00C61894" w:rsidP="00647A46">
                      <w:pPr>
                        <w:pStyle w:val="ListParagraph"/>
                        <w:numPr>
                          <w:ilvl w:val="0"/>
                          <w:numId w:val="1"/>
                        </w:numPr>
                        <w:spacing w:line="240" w:lineRule="auto"/>
                        <w:rPr>
                          <w:rFonts w:ascii="Georgia Pro Cond" w:hAnsi="Georgia Pro Cond"/>
                          <w:b/>
                          <w:sz w:val="24"/>
                          <w:szCs w:val="24"/>
                        </w:rPr>
                      </w:pPr>
                      <w:r w:rsidRPr="00357CF5">
                        <w:rPr>
                          <w:rFonts w:ascii="Georgia Pro Cond" w:hAnsi="Georgia Pro Cond"/>
                          <w:sz w:val="24"/>
                          <w:szCs w:val="24"/>
                        </w:rPr>
                        <w:t>2nd 8-week courses start – October 21</w:t>
                      </w:r>
                      <w:r w:rsidRPr="00357CF5">
                        <w:rPr>
                          <w:rFonts w:ascii="Georgia Pro Cond" w:hAnsi="Georgia Pro Cond"/>
                          <w:sz w:val="24"/>
                          <w:szCs w:val="24"/>
                          <w:vertAlign w:val="superscript"/>
                        </w:rPr>
                        <w:t>st</w:t>
                      </w:r>
                    </w:p>
                    <w:p w14:paraId="4A45F231" w14:textId="77777777" w:rsidR="008914D0" w:rsidRPr="00357CF5" w:rsidRDefault="008914D0" w:rsidP="00647A46">
                      <w:pPr>
                        <w:pStyle w:val="ListParagraph"/>
                        <w:numPr>
                          <w:ilvl w:val="0"/>
                          <w:numId w:val="1"/>
                        </w:numPr>
                        <w:spacing w:line="240" w:lineRule="auto"/>
                        <w:rPr>
                          <w:rFonts w:ascii="Georgia Pro Cond" w:hAnsi="Georgia Pro Cond"/>
                          <w:b/>
                          <w:sz w:val="24"/>
                          <w:szCs w:val="24"/>
                        </w:rPr>
                      </w:pPr>
                      <w:r w:rsidRPr="00357CF5">
                        <w:rPr>
                          <w:rFonts w:ascii="Georgia Pro Cond" w:hAnsi="Georgia Pro Cond"/>
                          <w:sz w:val="24"/>
                          <w:szCs w:val="24"/>
                        </w:rPr>
                        <w:t>Registration for Spring 2020 Begins – October 24</w:t>
                      </w:r>
                      <w:r w:rsidRPr="00357CF5">
                        <w:rPr>
                          <w:rFonts w:ascii="Georgia Pro Cond" w:hAnsi="Georgia Pro Cond"/>
                          <w:sz w:val="24"/>
                          <w:szCs w:val="24"/>
                          <w:vertAlign w:val="superscript"/>
                        </w:rPr>
                        <w:t>th</w:t>
                      </w:r>
                    </w:p>
                    <w:p w14:paraId="786925C1" w14:textId="77777777" w:rsidR="00C61894" w:rsidRPr="00357CF5" w:rsidRDefault="00C61894" w:rsidP="008914D0">
                      <w:pPr>
                        <w:pStyle w:val="ListParagraph"/>
                        <w:numPr>
                          <w:ilvl w:val="0"/>
                          <w:numId w:val="1"/>
                        </w:numPr>
                        <w:spacing w:line="240" w:lineRule="auto"/>
                        <w:rPr>
                          <w:rFonts w:ascii="Georgia Pro Cond" w:hAnsi="Georgia Pro Cond"/>
                          <w:b/>
                          <w:sz w:val="24"/>
                          <w:szCs w:val="24"/>
                        </w:rPr>
                      </w:pPr>
                      <w:r w:rsidRPr="00357CF5">
                        <w:rPr>
                          <w:rFonts w:ascii="Georgia Pro Cond" w:hAnsi="Georgia Pro Cond"/>
                          <w:sz w:val="24"/>
                          <w:szCs w:val="24"/>
                        </w:rPr>
                        <w:t>Auto W Deadline for Full-Semester Courses – October 27</w:t>
                      </w:r>
                      <w:r w:rsidRPr="00357CF5">
                        <w:rPr>
                          <w:rFonts w:ascii="Georgia Pro Cond" w:hAnsi="Georgia Pro Cond"/>
                          <w:sz w:val="24"/>
                          <w:szCs w:val="24"/>
                          <w:vertAlign w:val="superscript"/>
                        </w:rPr>
                        <w:t>th</w:t>
                      </w:r>
                      <w:r w:rsidR="008914D0" w:rsidRPr="00357CF5">
                        <w:rPr>
                          <w:rFonts w:ascii="Georgia Pro Cond" w:hAnsi="Georgia Pro Cond"/>
                          <w:sz w:val="24"/>
                          <w:szCs w:val="24"/>
                        </w:rPr>
                        <w:t>.</w:t>
                      </w:r>
                    </w:p>
                  </w:txbxContent>
                </v:textbox>
                <w10:wrap type="square"/>
              </v:shape>
            </w:pict>
          </mc:Fallback>
        </mc:AlternateContent>
      </w:r>
    </w:p>
    <w:p w14:paraId="238B8899" w14:textId="77777777" w:rsidR="00673DB9" w:rsidRDefault="00357CF5">
      <w:r>
        <w:rPr>
          <w:noProof/>
        </w:rPr>
        <mc:AlternateContent>
          <mc:Choice Requires="wps">
            <w:drawing>
              <wp:anchor distT="0" distB="0" distL="114300" distR="114300" simplePos="0" relativeHeight="251670528" behindDoc="0" locked="0" layoutInCell="1" allowOverlap="1" wp14:anchorId="4CF62652" wp14:editId="1A28FD9F">
                <wp:simplePos x="0" y="0"/>
                <wp:positionH relativeFrom="margin">
                  <wp:posOffset>-742950</wp:posOffset>
                </wp:positionH>
                <wp:positionV relativeFrom="paragraph">
                  <wp:posOffset>4897755</wp:posOffset>
                </wp:positionV>
                <wp:extent cx="4943475" cy="1495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943475" cy="1495425"/>
                        </a:xfrm>
                        <a:prstGeom prst="rect">
                          <a:avLst/>
                        </a:prstGeom>
                        <a:solidFill>
                          <a:srgbClr val="A200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F7FDF" id="Rectangle 8" o:spid="_x0000_s1026" style="position:absolute;margin-left:-58.5pt;margin-top:385.65pt;width:389.25pt;height:11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" fillcolor="#a2002f" strokecolor="#1f3763 [1604]" strokeweight="1pt">
                <w10:wrap anchorx="margin"/>
              </v:rect>
            </w:pict>
          </mc:Fallback>
        </mc:AlternateContent>
      </w:r>
      <w:r>
        <w:rPr>
          <w:noProof/>
        </w:rPr>
        <mc:AlternateContent>
          <mc:Choice Requires="wps">
            <w:drawing>
              <wp:anchor distT="45720" distB="45720" distL="114300" distR="114300" simplePos="0" relativeHeight="251672576" behindDoc="0" locked="0" layoutInCell="1" allowOverlap="1" wp14:anchorId="4DA29472" wp14:editId="7125A9F6">
                <wp:simplePos x="0" y="0"/>
                <wp:positionH relativeFrom="column">
                  <wp:posOffset>-647700</wp:posOffset>
                </wp:positionH>
                <wp:positionV relativeFrom="paragraph">
                  <wp:posOffset>5002530</wp:posOffset>
                </wp:positionV>
                <wp:extent cx="4733925" cy="12668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266825"/>
                        </a:xfrm>
                        <a:prstGeom prst="rect">
                          <a:avLst/>
                        </a:prstGeom>
                        <a:solidFill>
                          <a:srgbClr val="FFFFFF"/>
                        </a:solidFill>
                        <a:ln w="9525">
                          <a:solidFill>
                            <a:srgbClr val="000000"/>
                          </a:solidFill>
                          <a:miter lim="800000"/>
                          <a:headEnd/>
                          <a:tailEnd/>
                        </a:ln>
                      </wps:spPr>
                      <wps:txbx>
                        <w:txbxContent>
                          <w:p w14:paraId="6DAB088B" w14:textId="77777777" w:rsidR="00647A46" w:rsidRPr="00357CF5" w:rsidRDefault="00154131" w:rsidP="00154131">
                            <w:pPr>
                              <w:spacing w:line="240" w:lineRule="auto"/>
                              <w:rPr>
                                <w:rFonts w:ascii="Georgia Pro Cond" w:hAnsi="Georgia Pro Cond"/>
                                <w:b/>
                                <w:sz w:val="30"/>
                                <w:szCs w:val="30"/>
                              </w:rPr>
                            </w:pPr>
                            <w:r w:rsidRPr="00357CF5">
                              <w:rPr>
                                <w:rFonts w:ascii="Georgia Pro Cond" w:hAnsi="Georgia Pro Cond"/>
                                <w:b/>
                                <w:sz w:val="30"/>
                                <w:szCs w:val="30"/>
                              </w:rPr>
                              <w:t>Upcoming Highlight – Department of Biology Town Hall</w:t>
                            </w:r>
                          </w:p>
                          <w:p w14:paraId="5573B2BB" w14:textId="77777777" w:rsidR="00154131" w:rsidRPr="00357CF5" w:rsidRDefault="00154131" w:rsidP="00154131">
                            <w:pPr>
                              <w:spacing w:line="240" w:lineRule="auto"/>
                              <w:rPr>
                                <w:rFonts w:ascii="Georgia Pro Cond" w:hAnsi="Georgia Pro Cond"/>
                                <w:sz w:val="24"/>
                                <w:szCs w:val="24"/>
                              </w:rPr>
                            </w:pPr>
                            <w:r w:rsidRPr="00357CF5">
                              <w:rPr>
                                <w:rFonts w:ascii="Georgia Pro Cond" w:hAnsi="Georgia Pro Cond"/>
                                <w:sz w:val="24"/>
                                <w:szCs w:val="24"/>
                              </w:rPr>
                              <w:t xml:space="preserve">     We want to hear from you! This Town Hall will be an opportunity to share your thoughts and feedback on the Biology Undergraduate program with the Director of Undergraduate Studies.</w:t>
                            </w:r>
                          </w:p>
                          <w:p w14:paraId="529CA20C" w14:textId="77777777" w:rsidR="00154131" w:rsidRPr="00357CF5" w:rsidRDefault="00154131" w:rsidP="00357CF5">
                            <w:pPr>
                              <w:pStyle w:val="ListParagraph"/>
                              <w:numPr>
                                <w:ilvl w:val="0"/>
                                <w:numId w:val="2"/>
                              </w:numPr>
                              <w:spacing w:line="240" w:lineRule="auto"/>
                              <w:rPr>
                                <w:rFonts w:ascii="Georgia Pro Cond" w:hAnsi="Georgia Pro Cond"/>
                                <w:sz w:val="24"/>
                                <w:szCs w:val="24"/>
                              </w:rPr>
                            </w:pPr>
                            <w:r w:rsidRPr="00357CF5">
                              <w:rPr>
                                <w:rFonts w:ascii="Georgia Pro Cond" w:hAnsi="Georgia Pro Cond"/>
                                <w:sz w:val="24"/>
                                <w:szCs w:val="24"/>
                              </w:rPr>
                              <w:t>Late October - Early November</w:t>
                            </w:r>
                            <w:r w:rsidR="00357CF5" w:rsidRPr="00357CF5">
                              <w:rPr>
                                <w:rFonts w:ascii="Georgia Pro Cond" w:hAnsi="Georgia Pro Cond"/>
                                <w:sz w:val="24"/>
                                <w:szCs w:val="24"/>
                              </w:rPr>
                              <w:t xml:space="preserve">, </w:t>
                            </w:r>
                            <w:r w:rsidRPr="00357CF5">
                              <w:rPr>
                                <w:rFonts w:ascii="Georgia Pro Cond" w:hAnsi="Georgia Pro Cond"/>
                                <w:sz w:val="24"/>
                                <w:szCs w:val="24"/>
                              </w:rPr>
                              <w:t>Date TBA</w:t>
                            </w:r>
                          </w:p>
                          <w:p w14:paraId="5E0198B3" w14:textId="77777777" w:rsidR="00154131" w:rsidRPr="00154131" w:rsidRDefault="00154131" w:rsidP="00154131">
                            <w:pPr>
                              <w:spacing w:line="240" w:lineRule="auto"/>
                              <w:rPr>
                                <w:rFonts w:ascii="Georgia Pro Cond" w:hAnsi="Georgia Pro Cond"/>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29472" id="_x0000_s1029" type="#_x0000_t202" style="position:absolute;margin-left:-51pt;margin-top:393.9pt;width:372.75pt;height:99.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">
                <v:textbox>
                  <w:txbxContent>
                    <w:p w14:paraId="6DAB088B" w14:textId="77777777" w:rsidR="00647A46" w:rsidRPr="00357CF5" w:rsidRDefault="00154131" w:rsidP="00154131">
                      <w:pPr>
                        <w:spacing w:line="240" w:lineRule="auto"/>
                        <w:rPr>
                          <w:rFonts w:ascii="Georgia Pro Cond" w:hAnsi="Georgia Pro Cond"/>
                          <w:b/>
                          <w:sz w:val="30"/>
                          <w:szCs w:val="30"/>
                        </w:rPr>
                      </w:pPr>
                      <w:r w:rsidRPr="00357CF5">
                        <w:rPr>
                          <w:rFonts w:ascii="Georgia Pro Cond" w:hAnsi="Georgia Pro Cond"/>
                          <w:b/>
                          <w:sz w:val="30"/>
                          <w:szCs w:val="30"/>
                        </w:rPr>
                        <w:t>Upcoming Highlight – Department of Biology Town Hall</w:t>
                      </w:r>
                    </w:p>
                    <w:p w14:paraId="5573B2BB" w14:textId="77777777" w:rsidR="00154131" w:rsidRPr="00357CF5" w:rsidRDefault="00154131" w:rsidP="00154131">
                      <w:pPr>
                        <w:spacing w:line="240" w:lineRule="auto"/>
                        <w:rPr>
                          <w:rFonts w:ascii="Georgia Pro Cond" w:hAnsi="Georgia Pro Cond"/>
                          <w:sz w:val="24"/>
                          <w:szCs w:val="24"/>
                        </w:rPr>
                      </w:pPr>
                      <w:r w:rsidRPr="00357CF5">
                        <w:rPr>
                          <w:rFonts w:ascii="Georgia Pro Cond" w:hAnsi="Georgia Pro Cond"/>
                          <w:sz w:val="24"/>
                          <w:szCs w:val="24"/>
                        </w:rPr>
                        <w:t xml:space="preserve">     We want to hear from you! This Town Hall will be an opportunity to share your thoughts and feedback on the Biology Undergraduate program with the Director of Undergraduate Studies.</w:t>
                      </w:r>
                    </w:p>
                    <w:p w14:paraId="529CA20C" w14:textId="77777777" w:rsidR="00154131" w:rsidRPr="00357CF5" w:rsidRDefault="00154131" w:rsidP="00357CF5">
                      <w:pPr>
                        <w:pStyle w:val="ListParagraph"/>
                        <w:numPr>
                          <w:ilvl w:val="0"/>
                          <w:numId w:val="2"/>
                        </w:numPr>
                        <w:spacing w:line="240" w:lineRule="auto"/>
                        <w:rPr>
                          <w:rFonts w:ascii="Georgia Pro Cond" w:hAnsi="Georgia Pro Cond"/>
                          <w:sz w:val="24"/>
                          <w:szCs w:val="24"/>
                        </w:rPr>
                      </w:pPr>
                      <w:r w:rsidRPr="00357CF5">
                        <w:rPr>
                          <w:rFonts w:ascii="Georgia Pro Cond" w:hAnsi="Georgia Pro Cond"/>
                          <w:sz w:val="24"/>
                          <w:szCs w:val="24"/>
                        </w:rPr>
                        <w:t>Late October - Early November</w:t>
                      </w:r>
                      <w:r w:rsidR="00357CF5" w:rsidRPr="00357CF5">
                        <w:rPr>
                          <w:rFonts w:ascii="Georgia Pro Cond" w:hAnsi="Georgia Pro Cond"/>
                          <w:sz w:val="24"/>
                          <w:szCs w:val="24"/>
                        </w:rPr>
                        <w:t xml:space="preserve">, </w:t>
                      </w:r>
                      <w:r w:rsidRPr="00357CF5">
                        <w:rPr>
                          <w:rFonts w:ascii="Georgia Pro Cond" w:hAnsi="Georgia Pro Cond"/>
                          <w:sz w:val="24"/>
                          <w:szCs w:val="24"/>
                        </w:rPr>
                        <w:t>Date TBA</w:t>
                      </w:r>
                    </w:p>
                    <w:p w14:paraId="5E0198B3" w14:textId="77777777" w:rsidR="00154131" w:rsidRPr="00154131" w:rsidRDefault="00154131" w:rsidP="00154131">
                      <w:pPr>
                        <w:spacing w:line="240" w:lineRule="auto"/>
                        <w:rPr>
                          <w:rFonts w:ascii="Georgia Pro Cond" w:hAnsi="Georgia Pro Cond"/>
                          <w:b/>
                        </w:rPr>
                      </w:pPr>
                    </w:p>
                  </w:txbxContent>
                </v:textbox>
                <w10:wrap type="square"/>
              </v:shape>
            </w:pict>
          </mc:Fallback>
        </mc:AlternateContent>
      </w:r>
    </w:p>
    <w:p w14:paraId="1B7A7CA1" w14:textId="77777777" w:rsidR="00CF5620" w:rsidRPr="00673DB9" w:rsidRDefault="00CF5620" w:rsidP="00673DB9"/>
    <w:sectPr w:rsidR="00CF5620" w:rsidRPr="00673DB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74B0F" w14:textId="77777777" w:rsidR="00A61A07" w:rsidRDefault="00A61A07" w:rsidP="00217127">
      <w:pPr>
        <w:spacing w:after="0" w:line="240" w:lineRule="auto"/>
      </w:pPr>
      <w:r>
        <w:separator/>
      </w:r>
    </w:p>
  </w:endnote>
  <w:endnote w:type="continuationSeparator" w:id="0">
    <w:p w14:paraId="67E76D5F" w14:textId="77777777" w:rsidR="00A61A07" w:rsidRDefault="00A61A07" w:rsidP="0021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Pro Cond">
    <w:panose1 w:val="02040506050405020303"/>
    <w:charset w:val="00"/>
    <w:family w:val="roman"/>
    <w:pitch w:val="variable"/>
    <w:sig w:usb0="A00002EF" w:usb1="4000685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F761" w14:textId="77777777" w:rsidR="00362E4E" w:rsidRDefault="00357CF5" w:rsidP="00D32F40">
    <w:pPr>
      <w:pStyle w:val="Footer"/>
      <w:jc w:val="center"/>
    </w:pPr>
    <w:r>
      <w:rPr>
        <w:noProof/>
      </w:rPr>
      <w:drawing>
        <wp:inline distT="0" distB="0" distL="0" distR="0" wp14:anchorId="52C9A964" wp14:editId="1D74334D">
          <wp:extent cx="2695575" cy="6589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C-formal-signature-WEB-H-MinusOne.png"/>
                  <pic:cNvPicPr/>
                </pic:nvPicPr>
                <pic:blipFill>
                  <a:blip r:embed="rId1">
                    <a:extLst>
                      <a:ext uri="{28A0092B-C50C-407E-A947-70E740481C1C}">
                        <a14:useLocalDpi xmlns:a14="http://schemas.microsoft.com/office/drawing/2010/main" val="0"/>
                      </a:ext>
                    </a:extLst>
                  </a:blip>
                  <a:stretch>
                    <a:fillRect/>
                  </a:stretch>
                </pic:blipFill>
                <pic:spPr>
                  <a:xfrm>
                    <a:off x="0" y="0"/>
                    <a:ext cx="2720194" cy="664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04340" w14:textId="77777777" w:rsidR="00A61A07" w:rsidRDefault="00A61A07" w:rsidP="00217127">
      <w:pPr>
        <w:spacing w:after="0" w:line="240" w:lineRule="auto"/>
      </w:pPr>
      <w:r>
        <w:separator/>
      </w:r>
    </w:p>
  </w:footnote>
  <w:footnote w:type="continuationSeparator" w:id="0">
    <w:p w14:paraId="1D8DA276" w14:textId="77777777" w:rsidR="00A61A07" w:rsidRDefault="00A61A07" w:rsidP="0021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FCA4" w14:textId="77777777" w:rsidR="00217127" w:rsidRDefault="00217127">
    <w:pPr>
      <w:pStyle w:val="Header"/>
    </w:pPr>
    <w:r>
      <w:rPr>
        <w:noProof/>
      </w:rPr>
      <mc:AlternateContent>
        <mc:Choice Requires="wps">
          <w:drawing>
            <wp:anchor distT="0" distB="0" distL="114300" distR="114300" simplePos="0" relativeHeight="251660288" behindDoc="0" locked="0" layoutInCell="0" allowOverlap="1" wp14:anchorId="6FD8B22E" wp14:editId="6738925C">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006E7" w14:textId="77777777" w:rsidR="00217127" w:rsidRPr="004B6077" w:rsidRDefault="00D32F40">
                          <w:pPr>
                            <w:spacing w:after="0" w:line="240" w:lineRule="auto"/>
                            <w:rPr>
                              <w:rFonts w:ascii="Georgia" w:hAnsi="Georgia"/>
                              <w:sz w:val="34"/>
                              <w:szCs w:val="34"/>
                            </w:rPr>
                          </w:pPr>
                          <w:r w:rsidRPr="004B6077">
                            <w:rPr>
                              <w:rFonts w:ascii="Georgia" w:hAnsi="Georgia"/>
                              <w:b/>
                              <w:sz w:val="34"/>
                              <w:szCs w:val="34"/>
                            </w:rPr>
                            <w:t>IU Animal Behavior, Biology, Microbiology, and Molecular Life Sciences</w:t>
                          </w:r>
                          <w:r w:rsidRPr="004B6077">
                            <w:rPr>
                              <w:rFonts w:ascii="Georgia" w:hAnsi="Georgia"/>
                              <w:sz w:val="34"/>
                              <w:szCs w:val="34"/>
                            </w:rPr>
                            <w:t xml:space="preserve"> October Newsletter</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FD8B22E" id="_x0000_t202" coordsize="21600,21600" o:spt="202" path="m,l,21600r21600,l21600,xe">
              <v:stroke joinstyle="miter"/>
              <v:path gradientshapeok="t" o:connecttype="rect"/>
            </v:shapetype>
            <v:shape id="Text Box 218" o:spid="_x0000_s103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CE006E7" w14:textId="77777777" w:rsidR="00217127" w:rsidRPr="004B6077" w:rsidRDefault="00D32F40">
                    <w:pPr>
                      <w:spacing w:after="0" w:line="240" w:lineRule="auto"/>
                      <w:rPr>
                        <w:rFonts w:ascii="Georgia" w:hAnsi="Georgia"/>
                        <w:sz w:val="34"/>
                        <w:szCs w:val="34"/>
                      </w:rPr>
                    </w:pPr>
                    <w:r w:rsidRPr="004B6077">
                      <w:rPr>
                        <w:rFonts w:ascii="Georgia" w:hAnsi="Georgia"/>
                        <w:b/>
                        <w:sz w:val="34"/>
                        <w:szCs w:val="34"/>
                      </w:rPr>
                      <w:t>IU Animal Behavior, Biology, Microbiology, and Molecular Life Sciences</w:t>
                    </w:r>
                    <w:r w:rsidRPr="004B6077">
                      <w:rPr>
                        <w:rFonts w:ascii="Georgia" w:hAnsi="Georgia"/>
                        <w:sz w:val="34"/>
                        <w:szCs w:val="34"/>
                      </w:rPr>
                      <w:t xml:space="preserve"> October Newsletter</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053B2CF" wp14:editId="25FF6B72">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A2002F"/>
                      </a:solidFill>
                      <a:ln>
                        <a:noFill/>
                      </a:ln>
                    </wps:spPr>
                    <wps:txbx>
                      <w:txbxContent>
                        <w:p w14:paraId="0F2E8EA1" w14:textId="77777777" w:rsidR="00217127" w:rsidRDefault="00217127">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053B2CF" id="Text Box 219" o:spid="_x0000_s1031"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" o:allowincell="f" fillcolor="#a2002f" stroked="f">
              <v:textbox style="mso-fit-shape-to-text:t" inset=",0,,0">
                <w:txbxContent>
                  <w:p w14:paraId="0F2E8EA1" w14:textId="77777777" w:rsidR="00217127" w:rsidRDefault="00217127">
                    <w:pPr>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C068A"/>
    <w:multiLevelType w:val="hybridMultilevel"/>
    <w:tmpl w:val="73CA7800"/>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C7968"/>
    <w:multiLevelType w:val="hybridMultilevel"/>
    <w:tmpl w:val="9FB8F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EC"/>
    <w:rsid w:val="000C5743"/>
    <w:rsid w:val="00153353"/>
    <w:rsid w:val="00154131"/>
    <w:rsid w:val="001752FB"/>
    <w:rsid w:val="001E74E1"/>
    <w:rsid w:val="00217127"/>
    <w:rsid w:val="00352513"/>
    <w:rsid w:val="00357CF5"/>
    <w:rsid w:val="00362E4E"/>
    <w:rsid w:val="003A3359"/>
    <w:rsid w:val="00426D6C"/>
    <w:rsid w:val="004B6077"/>
    <w:rsid w:val="005A1667"/>
    <w:rsid w:val="00647A46"/>
    <w:rsid w:val="00673DB9"/>
    <w:rsid w:val="007C1D04"/>
    <w:rsid w:val="008914D0"/>
    <w:rsid w:val="008A3536"/>
    <w:rsid w:val="008D702E"/>
    <w:rsid w:val="008E6AFD"/>
    <w:rsid w:val="00A60174"/>
    <w:rsid w:val="00A61A07"/>
    <w:rsid w:val="00C61894"/>
    <w:rsid w:val="00CF5620"/>
    <w:rsid w:val="00D32F40"/>
    <w:rsid w:val="00DE32EC"/>
    <w:rsid w:val="00E3482E"/>
    <w:rsid w:val="00F0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E1F82"/>
  <w15:chartTrackingRefBased/>
  <w15:docId w15:val="{BE54139D-205E-4E43-AA80-E9E930C2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127"/>
  </w:style>
  <w:style w:type="paragraph" w:styleId="Footer">
    <w:name w:val="footer"/>
    <w:basedOn w:val="Normal"/>
    <w:link w:val="FooterChar"/>
    <w:uiPriority w:val="99"/>
    <w:unhideWhenUsed/>
    <w:rsid w:val="0021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127"/>
  </w:style>
  <w:style w:type="character" w:styleId="Hyperlink">
    <w:name w:val="Hyperlink"/>
    <w:basedOn w:val="DefaultParagraphFont"/>
    <w:uiPriority w:val="99"/>
    <w:unhideWhenUsed/>
    <w:rsid w:val="008A3536"/>
    <w:rPr>
      <w:color w:val="0563C1" w:themeColor="hyperlink"/>
      <w:u w:val="single"/>
    </w:rPr>
  </w:style>
  <w:style w:type="character" w:styleId="UnresolvedMention">
    <w:name w:val="Unresolved Mention"/>
    <w:basedOn w:val="DefaultParagraphFont"/>
    <w:uiPriority w:val="99"/>
    <w:semiHidden/>
    <w:unhideWhenUsed/>
    <w:rsid w:val="008A3536"/>
    <w:rPr>
      <w:color w:val="605E5C"/>
      <w:shd w:val="clear" w:color="auto" w:fill="E1DFDD"/>
    </w:rPr>
  </w:style>
  <w:style w:type="paragraph" w:styleId="ListParagraph">
    <w:name w:val="List Paragraph"/>
    <w:basedOn w:val="Normal"/>
    <w:uiPriority w:val="34"/>
    <w:qFormat/>
    <w:rsid w:val="00C61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adv@iu.edu" TargetMode="External"/><Relationship Id="rId13" Type="http://schemas.openxmlformats.org/officeDocument/2006/relationships/hyperlink" Target="careers.college.indiana.edu/even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pplc.indiana.edu" TargetMode="External"/><Relationship Id="rId17" Type="http://schemas.openxmlformats.org/officeDocument/2006/relationships/hyperlink" Target="sciencefest.indiana.edu" TargetMode="External"/><Relationship Id="rId2" Type="http://schemas.openxmlformats.org/officeDocument/2006/relationships/numbering" Target="numbering.xml"/><Relationship Id="rId16" Type="http://schemas.openxmlformats.org/officeDocument/2006/relationships/hyperlink" Target="careers.college.indiana.edu/ev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u@indiana.edu" TargetMode="External"/><Relationship Id="rId5" Type="http://schemas.openxmlformats.org/officeDocument/2006/relationships/webSettings" Target="webSettings.xml"/><Relationship Id="rId15" Type="http://schemas.openxmlformats.org/officeDocument/2006/relationships/hyperlink" Target="hpplc.indiana.edu" TargetMode="External"/><Relationship Id="rId10" Type="http://schemas.openxmlformats.org/officeDocument/2006/relationships/hyperlink" Target="mailto:bioadv@iu.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u@indiana.edu" TargetMode="External"/><Relationship Id="rId14" Type="http://schemas.openxmlformats.org/officeDocument/2006/relationships/hyperlink" Target="sciencefest.indiana.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30296-11C3-447A-B9C2-E9AAD10F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Sarah Nicole</dc:creator>
  <cp:keywords/>
  <dc:description/>
  <cp:lastModifiedBy>Smith, Sarah Nicole</cp:lastModifiedBy>
  <cp:revision>12</cp:revision>
  <cp:lastPrinted>2019-09-30T20:13:00Z</cp:lastPrinted>
  <dcterms:created xsi:type="dcterms:W3CDTF">2019-09-17T20:11:00Z</dcterms:created>
  <dcterms:modified xsi:type="dcterms:W3CDTF">2019-09-30T20:13:00Z</dcterms:modified>
</cp:coreProperties>
</file>